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4" w:rsidRDefault="00AC030C" w:rsidP="00F83593">
      <w:pPr>
        <w:jc w:val="thaiDistribute"/>
      </w:pPr>
      <w:r>
        <w:rPr>
          <w:noProof/>
        </w:rPr>
        <w:pict>
          <v:group id="_x0000_s1036" style="position:absolute;left:0;text-align:left;margin-left:117pt;margin-top:-9pt;width:189pt;height:45pt;z-index:251650560" coordorigin="4500,1521" coordsize="3780,90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4" type="#_x0000_t176" style="position:absolute;left:4500;top:1521;width:3600;height:720" fillcolor="#ff9" strokecolor="teal">
              <v:textbox>
                <w:txbxContent>
                  <w:p w:rsidR="00067C3B" w:rsidRPr="00E44B1D" w:rsidRDefault="00067C3B" w:rsidP="00653DEF">
                    <w:pPr>
                      <w:jc w:val="center"/>
                      <w:rPr>
                        <w:b/>
                        <w:bCs/>
                        <w:color w:val="0000FF"/>
                        <w:sz w:val="40"/>
                        <w:szCs w:val="40"/>
                      </w:rPr>
                    </w:pPr>
                    <w:r w:rsidRPr="00E44B1D">
                      <w:rPr>
                        <w:rFonts w:hint="cs"/>
                        <w:b/>
                        <w:bCs/>
                        <w:color w:val="0000FF"/>
                        <w:sz w:val="40"/>
                        <w:szCs w:val="40"/>
                        <w:cs/>
                      </w:rPr>
                      <w:t>สภาพปัจจุบันและปัญหา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380;top:1536;width:900;height:885">
              <v:imagedata r:id="rId8" o:title="sunflower3"/>
            </v:shape>
          </v:group>
        </w:pict>
      </w:r>
    </w:p>
    <w:p w:rsidR="00F83593" w:rsidRDefault="00F83593" w:rsidP="00FA1F5E">
      <w:pPr>
        <w:jc w:val="center"/>
      </w:pPr>
    </w:p>
    <w:p w:rsidR="00F83593" w:rsidRDefault="00F83593" w:rsidP="00F83593">
      <w:pPr>
        <w:jc w:val="thaiDistribute"/>
      </w:pPr>
      <w:r>
        <w:rPr>
          <w:rFonts w:hint="cs"/>
          <w:cs/>
        </w:rPr>
        <w:tab/>
        <w:t>โรงเรียนน้ำดิบพิทยาคม</w:t>
      </w:r>
      <w:r w:rsidR="00F72AD0">
        <w:rPr>
          <w:rFonts w:hint="cs"/>
          <w:cs/>
        </w:rPr>
        <w:t xml:space="preserve">มีข้าราชการครู 16 คน  นักการภารโรง 1 คน  มีนักเรียน  จำนวน </w:t>
      </w:r>
      <w:r w:rsidR="00F72AD0" w:rsidRPr="00AF2E2D">
        <w:rPr>
          <w:rFonts w:hint="cs"/>
          <w:color w:val="FFFFFF"/>
          <w:cs/>
        </w:rPr>
        <w:t>???</w:t>
      </w:r>
      <w:r w:rsidR="00F72AD0">
        <w:rPr>
          <w:rFonts w:hint="cs"/>
          <w:cs/>
        </w:rPr>
        <w:t xml:space="preserve"> คน  จัดการศึกษาตั้งแต่ระดับชั้นอนุบาล  ถึง  ระดับชั้นมัธยมศึกษาตอนต้น  โรงเรียนมีเนื้อที่   20 ไร่  2 งาน  52 ตารางวา  อาคารเรียนถาวร 4 หลัง  อาคารประกอบ 4 หลัง  ห้องส้วม 16 ห้อง  ห้องน้ำ 4 ห้อ</w:t>
      </w:r>
      <w:r w:rsidR="00E82489">
        <w:rPr>
          <w:rFonts w:hint="cs"/>
          <w:cs/>
        </w:rPr>
        <w:t>ง</w:t>
      </w:r>
      <w:r w:rsidR="00F72AD0">
        <w:rPr>
          <w:rFonts w:hint="cs"/>
          <w:cs/>
        </w:rPr>
        <w:t xml:space="preserve">  การจัดการเรียนการสอนมุ่งเน้นด้านคุณภาพของผู้เรียนเป็นสำคัญเพื่อให้บรรลุจุดมุ่งหมายของหลักสูตรและตามนโยบายของสำนักงานคณะกรรมการการศึกษาขั้นพื้นฐาน</w:t>
      </w:r>
      <w:r w:rsidR="00414644">
        <w:rPr>
          <w:rFonts w:hint="cs"/>
          <w:cs/>
        </w:rPr>
        <w:t xml:space="preserve">        </w:t>
      </w:r>
      <w:r w:rsidR="00F72AD0">
        <w:rPr>
          <w:rFonts w:hint="cs"/>
          <w:cs/>
        </w:rPr>
        <w:t>จึงได้ใช้หลักในการบริหารโรงเรียน 4 งาน  ในการบริหารโรงเรียน  จากสภาพปัจจุบันสรุปเป็นภาพรวมได้ดังต่อไปนี้</w:t>
      </w:r>
    </w:p>
    <w:p w:rsidR="00F72AD0" w:rsidRDefault="00AC030C" w:rsidP="00F83593">
      <w:pPr>
        <w:jc w:val="thaiDistribu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1.5pt;width:99pt;height:36pt;z-index:251649536" fillcolor="#ff9" strokecolor="teal">
            <v:shadow on="t"/>
            <v:textbox style="mso-next-textbox:#_x0000_s1028">
              <w:txbxContent>
                <w:p w:rsidR="00067C3B" w:rsidRPr="00693975" w:rsidRDefault="00067C3B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693975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 งานวิชาการ</w:t>
                  </w:r>
                </w:p>
              </w:txbxContent>
            </v:textbox>
          </v:shape>
        </w:pict>
      </w:r>
    </w:p>
    <w:p w:rsidR="00F72AD0" w:rsidRDefault="00F72AD0" w:rsidP="00F83593">
      <w:pPr>
        <w:jc w:val="thaiDistribute"/>
      </w:pPr>
    </w:p>
    <w:p w:rsidR="00F72AD0" w:rsidRDefault="00F72AD0" w:rsidP="00F83593">
      <w:pPr>
        <w:jc w:val="thaiDistribute"/>
      </w:pPr>
    </w:p>
    <w:p w:rsidR="00F72AD0" w:rsidRPr="006B7DBE" w:rsidRDefault="007876E1" w:rsidP="00F83593">
      <w:pPr>
        <w:jc w:val="thaiDistribute"/>
      </w:pPr>
      <w:r w:rsidRPr="00BD04C3">
        <w:rPr>
          <w:b/>
          <w:bCs/>
        </w:rPr>
        <w:tab/>
      </w:r>
      <w:r w:rsidRPr="006B7DBE">
        <w:rPr>
          <w:rFonts w:hint="cs"/>
          <w:cs/>
        </w:rPr>
        <w:t>เป็นงานที่ทางโรงเรียนได้ให้ความสำคัญที่สุด  ได้ทุ่มเททรัพยากรในการบรหา</w:t>
      </w:r>
      <w:r w:rsidR="00653DEF" w:rsidRPr="006B7DBE">
        <w:rPr>
          <w:rFonts w:hint="cs"/>
          <w:cs/>
        </w:rPr>
        <w:t>รการจัดการในงานนี้เป็นส่วนใหญ่  ผลงาน</w:t>
      </w:r>
      <w:r w:rsidR="003675C4" w:rsidRPr="006B7DBE">
        <w:rPr>
          <w:rFonts w:hint="cs"/>
          <w:cs/>
        </w:rPr>
        <w:t>ทางวิชาการอยู่ในระดับที่น่าพึงพอใจ  ครูส่วนใหญ่สอนโดยจัดทำแผนการสอน  หรือทำแผนการสอนแบบบูรณาการนำแผนการสอนมาใช้สอน  การสอนที่ได้จัดเตรียมไว้  มีการใช้สื่อเทคโนโลยีประกอบการสอน  วิธีการสอนมีการพัฒนาให้สอดคล้องกับเนื้อ</w:t>
      </w:r>
      <w:r w:rsidR="00F51124" w:rsidRPr="006B7DBE">
        <w:rPr>
          <w:rFonts w:hint="cs"/>
          <w:cs/>
        </w:rPr>
        <w:t>หาและ</w:t>
      </w:r>
      <w:r w:rsidR="003675C4" w:rsidRPr="006B7DBE">
        <w:rPr>
          <w:rFonts w:hint="cs"/>
          <w:cs/>
        </w:rPr>
        <w:t xml:space="preserve">ความเหมาะสมกับตัวผู้เรียนมากยิ่งขึ้น  นำวิธีการสอนแบบต่าง ๆ </w:t>
      </w:r>
      <w:r w:rsidR="00F51124" w:rsidRPr="006B7DBE">
        <w:rPr>
          <w:rFonts w:hint="cs"/>
          <w:cs/>
        </w:rPr>
        <w:t>และเท</w:t>
      </w:r>
      <w:r w:rsidR="003675C4" w:rsidRPr="006B7DBE">
        <w:rPr>
          <w:rFonts w:hint="cs"/>
          <w:cs/>
        </w:rPr>
        <w:t>คโนโลยีมาใช้ในการสอนมากขึ้น  การสอนมีการคำนึงถึงเด็ก</w:t>
      </w:r>
      <w:r w:rsidR="00F51124" w:rsidRPr="006B7DBE">
        <w:rPr>
          <w:rFonts w:hint="cs"/>
          <w:cs/>
        </w:rPr>
        <w:t xml:space="preserve">  </w:t>
      </w:r>
      <w:r w:rsidR="003675C4" w:rsidRPr="006B7DBE">
        <w:rPr>
          <w:rFonts w:hint="cs"/>
          <w:cs/>
        </w:rPr>
        <w:t>ยึดนักเรียนเป็นศูนย์กลางในการสอนมากขึ้น</w:t>
      </w:r>
    </w:p>
    <w:p w:rsidR="003675C4" w:rsidRDefault="00AC030C" w:rsidP="00F83593">
      <w:pPr>
        <w:jc w:val="thaiDistribute"/>
      </w:pPr>
      <w:r>
        <w:rPr>
          <w:noProof/>
        </w:rPr>
        <w:pict>
          <v:shape id="_x0000_s1037" type="#_x0000_t202" style="position:absolute;left:0;text-align:left;margin-left:0;margin-top:15.95pt;width:99pt;height:36pt;z-index:251651584" fillcolor="#ff9" strokecolor="teal">
            <v:shadow on="t"/>
            <v:textbox style="mso-next-textbox:#_x0000_s1037">
              <w:txbxContent>
                <w:p w:rsidR="00067C3B" w:rsidRPr="00693975" w:rsidRDefault="00067C3B" w:rsidP="003675C4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2. งานบุคลากร</w:t>
                  </w:r>
                </w:p>
              </w:txbxContent>
            </v:textbox>
          </v:shape>
        </w:pict>
      </w:r>
    </w:p>
    <w:p w:rsidR="003675C4" w:rsidRDefault="003675C4" w:rsidP="00F83593">
      <w:pPr>
        <w:jc w:val="thaiDistribute"/>
        <w:rPr>
          <w:cs/>
        </w:rPr>
      </w:pPr>
    </w:p>
    <w:p w:rsidR="00F72AD0" w:rsidRDefault="00F72AD0" w:rsidP="00F83593">
      <w:pPr>
        <w:jc w:val="thaiDistribute"/>
      </w:pPr>
    </w:p>
    <w:p w:rsidR="00F72AD0" w:rsidRDefault="003675C4" w:rsidP="00F83593">
      <w:pPr>
        <w:jc w:val="thaiDistribute"/>
      </w:pPr>
      <w:r>
        <w:rPr>
          <w:rFonts w:hint="cs"/>
          <w:cs/>
        </w:rPr>
        <w:tab/>
        <w:t xml:space="preserve">ครูในโรงเรียนประถมศึกษาส่วนใหญ่  นอกจากจะต้องปฏิบัติหน้าที่หลักในงานการสอนนักเรียนแล้ว  ยังต้องทำหน้าที่งานธุรการในด้านอื่น ๆ อีกหลายด้าน  เช่น  งานอนามัยนักเรียน  </w:t>
      </w:r>
      <w:r w:rsidR="00F51124">
        <w:rPr>
          <w:rFonts w:hint="cs"/>
          <w:cs/>
        </w:rPr>
        <w:t xml:space="preserve">        </w:t>
      </w:r>
      <w:r>
        <w:rPr>
          <w:rFonts w:hint="cs"/>
          <w:cs/>
        </w:rPr>
        <w:t>งานอาหารกลางวัน  งานพัสดุ  งานพัฒนาอาคารสถานที่  ฯลฯ  บางครั้งครูแบ่งเวลาให้กับงานธุรการมากกว่างานการสอน  ซึ่งส่งผลกระทบถึงด้านการเรียนการสอนและการเรียนรู้ของนักเรียน  ผลสัมฤทธิ์ทางการเรียนต่ำกว่าเป้าหมายของสำนักงานเขตพื้นที่การศึกษาตาก  เขต 1  ที่ได้วางไว้เป็นบางวิชา  ครูส่วนหนึ่งมีภาระหนี้สิน  มีความกังวลใจกับภาระค่าใช้จ่ายในครอบครัว  ทำให้</w:t>
      </w:r>
      <w:r w:rsidR="00F51124">
        <w:rPr>
          <w:rFonts w:hint="cs"/>
          <w:cs/>
        </w:rPr>
        <w:t xml:space="preserve">         </w:t>
      </w:r>
      <w:r>
        <w:rPr>
          <w:rFonts w:hint="cs"/>
          <w:cs/>
        </w:rPr>
        <w:t>ขาดขวัญกำลังใจในการปฏิบัติหน้าที่  ทางโรงเรียนได้ช่วยเหลือแก้ปัญหาโดยส่งครูเข้ารับ</w:t>
      </w:r>
      <w:r w:rsidR="00F51124">
        <w:rPr>
          <w:rFonts w:hint="cs"/>
          <w:cs/>
        </w:rPr>
        <w:t xml:space="preserve">                  </w:t>
      </w:r>
      <w:r>
        <w:rPr>
          <w:rFonts w:hint="cs"/>
          <w:cs/>
        </w:rPr>
        <w:t>การประชุมอบรม  สัมมนา  จัดสวัสดิการขึ้นร่วมกับโรงเรียน  และร่วมกับสำนักงานเขตพื้นที่การศึกษาตาก  เขต 1  เป็นการแบ่งเบาภาระครูได้ส่วนหนึ่ง</w:t>
      </w:r>
    </w:p>
    <w:p w:rsidR="003675C4" w:rsidRDefault="003675C4" w:rsidP="00F83593">
      <w:pPr>
        <w:jc w:val="thaiDistribute"/>
      </w:pPr>
    </w:p>
    <w:p w:rsidR="003675C4" w:rsidRDefault="00AC030C" w:rsidP="00F83593">
      <w:pPr>
        <w:jc w:val="thaiDistribute"/>
      </w:pPr>
      <w:r>
        <w:rPr>
          <w:noProof/>
        </w:rPr>
        <w:lastRenderedPageBreak/>
        <w:pict>
          <v:shape id="_x0000_s1038" type="#_x0000_t202" style="position:absolute;left:0;text-align:left;margin-left:0;margin-top:0;width:123pt;height:36pt;z-index:251652608" fillcolor="#ff9" strokecolor="teal">
            <v:shadow on="t"/>
            <v:textbox style="mso-next-textbox:#_x0000_s1038">
              <w:txbxContent>
                <w:p w:rsidR="00067C3B" w:rsidRPr="00693975" w:rsidRDefault="00067C3B" w:rsidP="003675C4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3. งานบริหารทั่วไป</w:t>
                  </w:r>
                </w:p>
              </w:txbxContent>
            </v:textbox>
          </v:shape>
        </w:pict>
      </w:r>
    </w:p>
    <w:p w:rsidR="003675C4" w:rsidRDefault="003675C4" w:rsidP="00F83593">
      <w:pPr>
        <w:jc w:val="thaiDistribute"/>
      </w:pPr>
    </w:p>
    <w:p w:rsidR="00F72AD0" w:rsidRDefault="00912C40" w:rsidP="00F83593">
      <w:pPr>
        <w:jc w:val="thaiDistribute"/>
      </w:pPr>
      <w:r>
        <w:rPr>
          <w:rFonts w:hint="cs"/>
          <w:cs/>
        </w:rPr>
        <w:tab/>
        <w:t>การจัดกิจกรรมให้กับนักเรียนนั้น  คณะคร</w:t>
      </w:r>
      <w:r w:rsidR="00F51124">
        <w:rPr>
          <w:rFonts w:hint="cs"/>
          <w:cs/>
        </w:rPr>
        <w:t>ู</w:t>
      </w:r>
      <w:r>
        <w:rPr>
          <w:rFonts w:hint="cs"/>
          <w:cs/>
        </w:rPr>
        <w:t xml:space="preserve">ทุกท่านร่วมมือกันวางแผนกันอย่างจริงจังเพื่อให้นักเรียนได้มีส่วนร่วมในกิจกรรมอย่างทั่วถึง  นักเรียนบางส่วนยังขาดระเบียบวินัย  </w:t>
      </w:r>
      <w:r w:rsidR="00F51124">
        <w:rPr>
          <w:rFonts w:hint="cs"/>
          <w:cs/>
        </w:rPr>
        <w:t xml:space="preserve">         </w:t>
      </w:r>
      <w:r>
        <w:rPr>
          <w:rFonts w:hint="cs"/>
          <w:cs/>
        </w:rPr>
        <w:t>ขาดความรับผิดชอบต่อตนเองและส่วนรวม  ทางโรงเรียนจึงได้มีการจัดแผนงานโครงการต่าง ๆ เพื่อแก้ไขปัญหาที่เกิด  และกระจายอำนาจความรับผิดชอบ  การมีส่วนร่วม  โดยแบ่งนักเรียนออกเป็นกลุ่มสีย่อย  โดยให้ครูแบ่งหน้าที่ดูแลในแต่ละกลุ่มสี  ครูร่วมรับผิดชอบ  มีการจัดกิจกรรมอบรมนักเรียนทุกวันหลังจากเคารพธงชาติ  และมีการติดต่อประสานงานกับผู้ปกครองนักเรียน  เพื่อศึกษาพฤติกรรมของนักเรียนขณะอยู่ที่บ้าน  และนำมาแก้ไขปรับปรุงร่วมกัน  ส่งเสริมให้นักเรียนได้มีส่วนร่วมในกิจกรรมต่าง ๆ ของทางโรงเรียนจัดขึ้น  จัดหาทุนการศึกษาให้กับนักเรียนที่มีฐานะยากจน  ขาดแคลน  จัดหาเครื่องเขียนแบบเรียน  เสื้อผ้า  อุปกรณ์การเรียน  อาหารเสริมอาหารกลางวัน</w:t>
      </w:r>
      <w:r>
        <w:t xml:space="preserve">  </w:t>
      </w:r>
      <w:r>
        <w:rPr>
          <w:rFonts w:hint="cs"/>
          <w:cs/>
        </w:rPr>
        <w:t xml:space="preserve">และส่งเสริมงานวิชาชีพให้นักเรียนได้มีรายได้ระหว่างเรียน  มีการประชุมผู้ปกครองเพื่อแจ้งพฤติกรรมของลูกหลานให้ทราบและขอความร่วมมือในการพัฒนาโรงเรียน  </w:t>
      </w:r>
      <w:r w:rsidR="00AA47EE">
        <w:rPr>
          <w:rFonts w:hint="cs"/>
          <w:cs/>
        </w:rPr>
        <w:t xml:space="preserve"> </w:t>
      </w:r>
      <w:r w:rsidR="00B7090C">
        <w:rPr>
          <w:rFonts w:hint="cs"/>
          <w:cs/>
        </w:rPr>
        <w:t>เป็นการช่วยแก้ปัญหาส่วนหนึ่งของนักเรียน  ผู้ปกครอง  ทำให้นักเรียนมีนิสัยรักการทำงานมากขึ้น</w:t>
      </w:r>
    </w:p>
    <w:p w:rsidR="00B7090C" w:rsidRDefault="00B7090C" w:rsidP="00F83593">
      <w:pPr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ด้านอาคารสถานที่</w:t>
      </w:r>
      <w:r>
        <w:rPr>
          <w:rFonts w:hint="cs"/>
          <w:cs/>
        </w:rPr>
        <w:t xml:space="preserve">  โรงเรียน</w:t>
      </w:r>
      <w:r w:rsidR="00153061">
        <w:rPr>
          <w:rFonts w:hint="cs"/>
          <w:cs/>
        </w:rPr>
        <w:t>ได้แบ่งหน้าที่ความรับผิดชอบ</w:t>
      </w:r>
      <w:r w:rsidR="00E10283">
        <w:rPr>
          <w:rFonts w:hint="cs"/>
          <w:cs/>
        </w:rPr>
        <w:t>ให้คณะครู  นักเรียนมีหน้าที่ดูแลรักษาความสะอาดบริเวณโรงเรียน  โดยแบ่งออกเป็นกลุ่มสี 5 กลุ่มสีให้ดูแลเขตพื้นที่ที่ได้รับมอบหมาย  โดยดูแลในช่วงเวลาเช้าก่อนเข้าเรียน  และเวลาบ่ายก่อนเข้าเรียน  ปลูกไม้ดอกไม้ประดับรอบ ๆ บริเวณ  จัดทำสวนหย่อมหน้าอาคารเรียนให้เกิดความร่มรื่นสวยงาม  พื้นบริเวณบางส่วนยังต้องปรับปรุงพัฒนาให้สะอาดร่มรื่น</w:t>
      </w:r>
      <w:r w:rsidR="00E062A8">
        <w:rPr>
          <w:rFonts w:hint="cs"/>
          <w:cs/>
        </w:rPr>
        <w:t xml:space="preserve">  สวยงาม  อาคารเรียน  อาคารประกอบได้จัดหางบประมาณจากทางราชการ  และงบประมาณจากเอกชนมาปรับปรุงซ่อมแซม  สิ่งที่น่าเป็นห่วงคือสายไฟฟ้าภายในอาคารที่ชำรุด  เนื่องจากการใช้งานเป็นเวลานาน  ที่ชำรุดเสียหายเป็นอันตรายต่อนักเรียน  ทางโรงเรียนได้จัดคำของบประมาณเพื่อนำมาซ่อมแซมแก้ไขปรับปรุงแต่ไม่ได้รับงบประมาณ  จึงต้องทำการแก้ไขด้วยตนเองไปส่วนหนึ่ง  จัดครู  ภารโรง  ได้ดูแลความปลอดภัยอาคารสถานที่ทางราชการในวันหยุดราชการและปิดภาคเรียน  ขอความร่วมมือจากชุมชนในการเฝ้าระวังร่วมรับผิดชอบความปลอดภัยของโรงเรียน  ซึ่งได้รับความร่วมมือจากชุมชนเป็นอย่างดี</w:t>
      </w:r>
    </w:p>
    <w:p w:rsidR="00E062A8" w:rsidRDefault="00036A97" w:rsidP="00F83593">
      <w:pPr>
        <w:jc w:val="thaiDistribute"/>
      </w:pPr>
      <w:r>
        <w:rPr>
          <w:rFonts w:hint="cs"/>
          <w:cs/>
        </w:rPr>
        <w:tab/>
      </w:r>
      <w:r w:rsidRPr="00AA47EE">
        <w:rPr>
          <w:rFonts w:hint="cs"/>
          <w:b/>
          <w:bCs/>
          <w:cs/>
        </w:rPr>
        <w:t>ด้านความสัมพันธ์กับชุมชน</w:t>
      </w:r>
      <w:r w:rsidRPr="00AA47EE">
        <w:rPr>
          <w:rFonts w:hint="cs"/>
          <w:cs/>
        </w:rPr>
        <w:t xml:space="preserve">  ประชาชนส่วนใหญ่ในหมู่บ้านน้ำดิบ  บ้านโป่งแค  บ้านปัก</w:t>
      </w:r>
      <w:r w:rsidR="00AA47EE">
        <w:rPr>
          <w:rFonts w:hint="cs"/>
          <w:cs/>
        </w:rPr>
        <w:t>-</w:t>
      </w:r>
      <w:r w:rsidRPr="00AA47EE">
        <w:rPr>
          <w:rFonts w:hint="cs"/>
          <w:cs/>
        </w:rPr>
        <w:t>อีแย้ม</w:t>
      </w:r>
      <w:r>
        <w:rPr>
          <w:rFonts w:hint="cs"/>
          <w:cs/>
        </w:rPr>
        <w:t xml:space="preserve">  บ้านตลิ่งสูง  ซึ่งเป็นหมู่บ้านที่อยู่ในเขตบริการของโรงเรียน  ประชาชนส่วนใหญ่มีอาชีพรับจ้างทำงานในโรงงานเหมืองแร่  ผู้ปกครองให้ความสนใจ  ร่วมแรงร่วมใจในการพัฒนาโรงเรียน  ทุกปีมีการจัดหางบประมาณโดยการจัดงานทอดผ้าป่า  ซึ่งได้งบประมาณมาสนับสนุน  จัดซื้อครุภัณฑ์  ซ่อมแซมอาคารเรียนอาคารประกอบ  ชุมชนให้ความสนใจในการศึกษาของบุตรหลานของตนเอง  มีผู้ปกครองบางส่วนที่ไปทำงานต่างจังหวัดทิ้งบุตรหลานไว้</w:t>
      </w:r>
      <w:r w:rsidR="00BC1732">
        <w:rPr>
          <w:rFonts w:hint="cs"/>
          <w:cs/>
        </w:rPr>
        <w:t>กับญาติผู้ใหญ่ให้ดูแล</w:t>
      </w:r>
      <w:r w:rsidR="00367738">
        <w:rPr>
          <w:rFonts w:hint="cs"/>
          <w:cs/>
        </w:rPr>
        <w:t>ซึ่ง</w:t>
      </w:r>
      <w:r w:rsidR="00367738">
        <w:rPr>
          <w:rFonts w:hint="cs"/>
          <w:cs/>
        </w:rPr>
        <w:lastRenderedPageBreak/>
        <w:t>เป็นปัญหาในด้านเรียน  ด้านครอบครัว  ทางโรงเรียนได้ติดต่อประสานและให้ความสนใจ</w:t>
      </w:r>
      <w:r w:rsidR="00AA47EE">
        <w:rPr>
          <w:rFonts w:hint="cs"/>
          <w:cs/>
        </w:rPr>
        <w:t xml:space="preserve">                   </w:t>
      </w:r>
      <w:r w:rsidR="00367738">
        <w:rPr>
          <w:rFonts w:hint="cs"/>
          <w:cs/>
        </w:rPr>
        <w:t>เด็กเหล่านี้เป็นพิเศษ  โรงเรียนได้เข้าร่วมกิจกรรมกับชุมชนเป็นประจำ  การติดต่อสื่อสารใช้ทั้งมีรูปแบบ  เช่น  มีหนังสือชี้แจง</w:t>
      </w:r>
      <w:r w:rsidR="00CC063F">
        <w:rPr>
          <w:rFonts w:hint="cs"/>
          <w:cs/>
        </w:rPr>
        <w:t xml:space="preserve">  เป็นต้น  และไม่มีรูปแบบ  เช่น  การไปเยี่ยมที่บ้าน  การร่วมงาน</w:t>
      </w:r>
      <w:r w:rsidR="00AA47EE">
        <w:rPr>
          <w:rFonts w:hint="cs"/>
          <w:cs/>
        </w:rPr>
        <w:t xml:space="preserve">         </w:t>
      </w:r>
      <w:r w:rsidR="00CC063F">
        <w:rPr>
          <w:rFonts w:hint="cs"/>
          <w:cs/>
        </w:rPr>
        <w:t xml:space="preserve">การกุศล  หรือพบปะส่วนตัว  </w:t>
      </w:r>
      <w:r w:rsidR="00D801A1">
        <w:rPr>
          <w:rFonts w:hint="cs"/>
          <w:cs/>
        </w:rPr>
        <w:t>ข่าวสารที่ผู้ปกครองได้รับมีทั้งข่าวในด้านดีของนักเรียน  และในส่วนที่ขอความร่วมมือจากผู้ปกครอง  มีการประชุมคณะกรรมการสถานศึกษา  ผู้ปกครองนักเรียน</w:t>
      </w:r>
      <w:r w:rsidR="00AA47EE">
        <w:rPr>
          <w:rFonts w:hint="cs"/>
          <w:cs/>
        </w:rPr>
        <w:t xml:space="preserve">           </w:t>
      </w:r>
      <w:r w:rsidR="00D801A1">
        <w:rPr>
          <w:rFonts w:hint="cs"/>
          <w:cs/>
        </w:rPr>
        <w:t xml:space="preserve">ภาคเรียนละ 1 ครั้งเพื่อเป็นการช่วยแก้ไขปรับปรุงพฤติกรรมของนักเรียนให้เหมาะสม  </w:t>
      </w:r>
      <w:r w:rsidR="00AA47EE">
        <w:rPr>
          <w:rFonts w:hint="cs"/>
          <w:cs/>
        </w:rPr>
        <w:t xml:space="preserve">                </w:t>
      </w:r>
      <w:r w:rsidR="00D801A1">
        <w:rPr>
          <w:rFonts w:hint="cs"/>
          <w:cs/>
        </w:rPr>
        <w:t>ทางโรงเรียนได้รับความร่วมมือเป็นอย่างดียิ่งตลอดมา</w:t>
      </w:r>
    </w:p>
    <w:p w:rsidR="00D801A1" w:rsidRDefault="00AC030C" w:rsidP="00F83593">
      <w:pPr>
        <w:jc w:val="thaiDistribute"/>
      </w:pPr>
      <w:r>
        <w:rPr>
          <w:noProof/>
        </w:rPr>
        <w:pict>
          <v:shape id="_x0000_s1039" type="#_x0000_t202" style="position:absolute;left:0;text-align:left;margin-left:0;margin-top:19.7pt;width:135pt;height:36pt;z-index:251653632" fillcolor="#ff9" strokecolor="teal">
            <v:shadow on="t"/>
            <v:textbox style="mso-next-textbox:#_x0000_s1039">
              <w:txbxContent>
                <w:p w:rsidR="00067C3B" w:rsidRPr="00693975" w:rsidRDefault="00067C3B" w:rsidP="00D801A1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4. งานธุรการ  การเงิน</w:t>
                  </w:r>
                </w:p>
              </w:txbxContent>
            </v:textbox>
          </v:shape>
        </w:pict>
      </w:r>
      <w:r w:rsidR="00D801A1">
        <w:rPr>
          <w:rFonts w:hint="cs"/>
          <w:cs/>
        </w:rPr>
        <w:tab/>
      </w:r>
    </w:p>
    <w:p w:rsidR="00D801A1" w:rsidRDefault="00D801A1" w:rsidP="00F83593">
      <w:pPr>
        <w:jc w:val="thaiDistribute"/>
      </w:pPr>
    </w:p>
    <w:p w:rsidR="00D801A1" w:rsidRDefault="00D801A1" w:rsidP="00F83593">
      <w:pPr>
        <w:jc w:val="thaiDistribute"/>
      </w:pPr>
    </w:p>
    <w:p w:rsidR="00D801A1" w:rsidRDefault="00D801A1" w:rsidP="00F83593">
      <w:pPr>
        <w:jc w:val="thaiDistribute"/>
      </w:pPr>
      <w:r>
        <w:rPr>
          <w:rFonts w:hint="cs"/>
          <w:cs/>
        </w:rPr>
        <w:tab/>
        <w:t>งบประมาณในด้านการจัดการศึกษาที่ทางโรงเรียนได้รับจัดสรรจากรัฐบาลไม่เพียงพอกับการบริหารงานของโรงเรียน  โรงเรียนได้ติดต่อประสานงานกับชุมชน  ผู้มีจิตศรัทธาบริจาค  ช่วยเหลือสนับสนุน  การเงินทางโรงเรียน</w:t>
      </w:r>
      <w:r w:rsidR="00E44B1D">
        <w:rPr>
          <w:rFonts w:hint="cs"/>
          <w:cs/>
        </w:rPr>
        <w:t xml:space="preserve">ได้จัดทำบัญชีการรับ </w:t>
      </w:r>
      <w:r w:rsidR="00E44B1D">
        <w:t>–</w:t>
      </w:r>
      <w:r w:rsidR="00E44B1D">
        <w:rPr>
          <w:rFonts w:hint="cs"/>
          <w:cs/>
        </w:rPr>
        <w:t xml:space="preserve"> จ่าย  ตามระเบียบของทางราชการ  ไว้เป็นปัจจุบันถูกต้อง  ด้านงานพัสดุ  ได้จัดซื้อจัดจ้างตามงบประมาณที่ทางโรงเรียนได้รับจัดสรร  จัดทำทะเบียนการรับจ่ายเป็นปัจจุบัน  ได้นิเทศติดตามเป็นประจำ  งานธุรการ  ได้จัดแบ่งเป็นหมวดหมู่สะดวกในการค้นหา  จัดเก็บอย่างเป็นระบบ</w:t>
      </w: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E44B1D" w:rsidP="00F83593">
      <w:pPr>
        <w:jc w:val="thaiDistribute"/>
      </w:pPr>
    </w:p>
    <w:p w:rsidR="00E44B1D" w:rsidRDefault="00AC030C" w:rsidP="00F83593">
      <w:pPr>
        <w:jc w:val="thaiDistribute"/>
      </w:pPr>
      <w:r>
        <w:rPr>
          <w:noProof/>
        </w:rPr>
        <w:lastRenderedPageBreak/>
        <w:pict>
          <v:group id="_x0000_s1045" style="position:absolute;left:0;text-align:left;margin-left:90pt;margin-top:-9pt;width:234pt;height:48pt;z-index:251654656" coordorigin="3960,1521" coordsize="4680,960">
            <v:shape id="_x0000_s1041" type="#_x0000_t176" style="position:absolute;left:3960;top:1761;width:4560;height:720" fillcolor="#fcf" strokecolor="red">
              <v:textbox>
                <w:txbxContent>
                  <w:p w:rsidR="00067C3B" w:rsidRPr="00E44B1D" w:rsidRDefault="00067C3B" w:rsidP="00E44B1D">
                    <w:pPr>
                      <w:jc w:val="center"/>
                      <w:rPr>
                        <w:b/>
                        <w:bCs/>
                        <w:color w:val="008080"/>
                        <w:sz w:val="40"/>
                        <w:szCs w:val="40"/>
                      </w:rPr>
                    </w:pPr>
                    <w:r w:rsidRPr="00E44B1D">
                      <w:rPr>
                        <w:rFonts w:hint="cs"/>
                        <w:b/>
                        <w:bCs/>
                        <w:color w:val="008080"/>
                        <w:sz w:val="40"/>
                        <w:szCs w:val="40"/>
                        <w:cs/>
                      </w:rPr>
                      <w:t xml:space="preserve">ภาพรวมของโรงเรียน </w:t>
                    </w:r>
                    <w:r w:rsidRPr="00E44B1D">
                      <w:rPr>
                        <w:b/>
                        <w:bCs/>
                        <w:color w:val="008080"/>
                        <w:sz w:val="40"/>
                        <w:szCs w:val="40"/>
                      </w:rPr>
                      <w:t>(school profile)</w:t>
                    </w:r>
                  </w:p>
                </w:txbxContent>
              </v:textbox>
            </v:shape>
            <v:shape id="_x0000_s1043" type="#_x0000_t75" style="position:absolute;left:7920;top:1521;width:720;height:630">
              <v:imagedata r:id="rId9" o:title="flowers 2"/>
            </v:shape>
          </v:group>
        </w:pict>
      </w:r>
    </w:p>
    <w:p w:rsidR="00E44B1D" w:rsidRDefault="00E44B1D" w:rsidP="00F83593">
      <w:pPr>
        <w:jc w:val="thaiDistribute"/>
      </w:pPr>
    </w:p>
    <w:p w:rsidR="00D801A1" w:rsidRDefault="00D801A1" w:rsidP="00E44B1D">
      <w:pPr>
        <w:jc w:val="thaiDistribute"/>
      </w:pPr>
    </w:p>
    <w:p w:rsidR="00E44B1D" w:rsidRPr="00E44B1D" w:rsidRDefault="00E44B1D" w:rsidP="00E44B1D">
      <w:pPr>
        <w:jc w:val="center"/>
        <w:rPr>
          <w:b/>
          <w:bCs/>
          <w:sz w:val="40"/>
          <w:szCs w:val="40"/>
        </w:rPr>
      </w:pPr>
      <w:r w:rsidRPr="00E44B1D">
        <w:rPr>
          <w:rFonts w:hint="cs"/>
          <w:b/>
          <w:bCs/>
          <w:sz w:val="40"/>
          <w:szCs w:val="40"/>
          <w:cs/>
        </w:rPr>
        <w:t>ประวัติโรงเรียนน้ำดิบพิทยาคม</w:t>
      </w:r>
    </w:p>
    <w:p w:rsidR="00E44B1D" w:rsidRDefault="00E44B1D" w:rsidP="00E44B1D">
      <w:pPr>
        <w:jc w:val="thaiDistribute"/>
      </w:pPr>
    </w:p>
    <w:p w:rsidR="00E44B1D" w:rsidRDefault="00E44B1D" w:rsidP="00E44B1D">
      <w:pPr>
        <w:jc w:val="thaiDistribute"/>
      </w:pPr>
      <w:r>
        <w:rPr>
          <w:rFonts w:hint="cs"/>
          <w:cs/>
        </w:rPr>
        <w:tab/>
        <w:t xml:space="preserve">โรงเรียนน้ำดิบพิทยาคม  ตั้งอยู่หมู่ที่ 6  น้ำดิบพิทยาคม  ถนนจรดวิถีถ่อง  </w:t>
      </w:r>
      <w:r w:rsidR="00AB35B4">
        <w:rPr>
          <w:rFonts w:hint="cs"/>
          <w:cs/>
        </w:rPr>
        <w:t>ตำบลวังประจบ  อำเภอเมืองตาก  จังหวัดตาก  มีเนื้อที่ 20 ไร่  2 งาน  52 ตารางวา  ทิศเหนือยาว 165 เมตร  ติดต่อกับถนนจรดวิถีถ่อง  ทิศใต้ยาว 136 เมตร  ติดต่อกับที่ดินของ  นางประเทือง  หาญใต้  ทิศตะวันออกยาว  194 เมตร  ติดต่อกับถนนเข้าหมู่บ้านทรัพย์สมบูรณ์  ทิศตะวันตกยาว 194 เมตร  ติดต่อกับถนนหมู่บ้านบ้านน้ำดิบ  แต่เดิมนักเรียนได้ไปเรียนที่โรงเรียนบ้านวังประจบ  ต่อมาในปี พ.ศ. 2515  ประชาชนร่วมมือกันก่อสร้างอาคารเรียนชั่วคราว  ขนาด 6</w:t>
      </w:r>
      <w:r w:rsidR="00AB35B4">
        <w:t xml:space="preserve"> x 12 </w:t>
      </w:r>
      <w:r w:rsidR="00AB35B4">
        <w:rPr>
          <w:rFonts w:hint="cs"/>
          <w:cs/>
        </w:rPr>
        <w:t>เมตร  (ปัจจุบันได้ใช้เป็นโรงอาหารของโรงเรียน)  โดยได้รับความร่วมมือจาก  นายอมร  ไชยคำ  ผู้จัดการบริษัท  บ่อแร่กระจกอาซาฮี  บริจาคเงินสมทบและจัดซื้อวัสดุอุปกรณ์ให้กับทางโรงเรียน  เริ่มเปิดเรียนครั้งแรกมีนักเรียน 95 คน  โดยมีนายบุญเกิด  ทาปิน  เป็นครูใหญ่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2516  ก่อสร้างอาคารแบบ ป.1 ข.  ด้วยงบประมาณ 150,000</w:t>
      </w:r>
      <w:r w:rsidR="00EE1510">
        <w:rPr>
          <w:rFonts w:hint="cs"/>
          <w:cs/>
        </w:rPr>
        <w:t>.-</w:t>
      </w:r>
      <w:r>
        <w:rPr>
          <w:rFonts w:hint="cs"/>
          <w:cs/>
        </w:rPr>
        <w:t xml:space="preserve"> บาท  ขนาด 4 ห้องเรียน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2517  ก่อสร้างบ้านพักครู  แบบกรมสามัญ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2517  กรมอนามัยได้ก่อสร้างถังเก็บน้ำฝน  จำนวน 4 ถัง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2521  ก่อสร้างอาคารเรียนแบบ ป.1 ก  ตึก  จำนวน 3 ห้อง  ด้วยงบประมาณ  เป็นเงิน 194,500</w:t>
      </w:r>
      <w:r w:rsidR="00EE7DB9">
        <w:rPr>
          <w:rFonts w:hint="cs"/>
          <w:cs/>
        </w:rPr>
        <w:t>.-</w:t>
      </w:r>
      <w:r>
        <w:rPr>
          <w:rFonts w:hint="cs"/>
          <w:cs/>
        </w:rPr>
        <w:t xml:space="preserve"> บาท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2521  ก่อสร้างส้วมขนาด 2 ที่นั่ง  เป็นเงิน 5,000</w:t>
      </w:r>
      <w:r w:rsidR="00EE1510">
        <w:rPr>
          <w:rFonts w:hint="cs"/>
          <w:cs/>
        </w:rPr>
        <w:t>.-</w:t>
      </w:r>
      <w:r>
        <w:rPr>
          <w:rFonts w:hint="cs"/>
          <w:cs/>
        </w:rPr>
        <w:t xml:space="preserve"> บาท  ด้วยเงินงบประมาณของทางราชการ (ก่อสร้างบริเวณข้างบ้านพักครู)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2523  บริษัทเหมืองแร่พงศ์เอราวัณ  ได้ขุดสระน้ำให้กับโรงเรียน  ขนาดกว้าง 30 เมตร  ยาว 30 เมตร  ลึก 1 เมตร  คิดเป็นมูลค่า 50,000 บาท  ต่อมาได้รับงบประมาณจากกรมประมงในการขุดสระน้ำเลี้ยงปลาโดยทำการขุดในที่เป็นสระน้ำเดิมขนาด 2 ไร่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2525  ก่อสร้างรั้วคอนกรีตด้านหน้าโรงเรียนโดยได้รับความร่วมมือจากคณะครูและประชาชน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2528  ก่อสร้างอาคารเรียน แบบ สปช. 105/26  ขนาด 4 ห้องเรียน  ราคา 800,000.- บาท</w:t>
      </w:r>
    </w:p>
    <w:p w:rsidR="00AB35B4" w:rsidRDefault="00AB35B4" w:rsidP="00E44B1D">
      <w:pPr>
        <w:jc w:val="thaiDistribute"/>
      </w:pPr>
      <w:r>
        <w:rPr>
          <w:rFonts w:hint="cs"/>
          <w:cs/>
        </w:rPr>
        <w:tab/>
        <w:t>ปี 2528  ก่อสร้างอาคารเอน</w:t>
      </w:r>
      <w:r w:rsidR="00EE1510">
        <w:rPr>
          <w:rFonts w:hint="cs"/>
          <w:cs/>
        </w:rPr>
        <w:t>กประสงค์  แบบ 203  ราคา 300,000.- บาท</w:t>
      </w:r>
    </w:p>
    <w:p w:rsidR="00EE1510" w:rsidRDefault="00EE1510" w:rsidP="00E44B1D">
      <w:pPr>
        <w:jc w:val="thaiDistribute"/>
      </w:pPr>
      <w:r>
        <w:tab/>
      </w:r>
      <w:r>
        <w:rPr>
          <w:rFonts w:hint="cs"/>
          <w:cs/>
        </w:rPr>
        <w:t>ปี 2528  ก่อสร้างส้วม แบบ 601/26  จำนวน 1 หลัง  4 ที่นั่ง  ราคา 35,000.- บาท</w:t>
      </w:r>
    </w:p>
    <w:p w:rsidR="00EE1510" w:rsidRDefault="00EE1510" w:rsidP="00E44B1D">
      <w:pPr>
        <w:jc w:val="thaiDistribute"/>
      </w:pPr>
      <w:r>
        <w:rPr>
          <w:rFonts w:hint="cs"/>
          <w:cs/>
        </w:rPr>
        <w:tab/>
        <w:t>ปี 2528  ก่อสร้างที่ประดิษฐานที่ไว้พระพุทธรูปประจำโรงเรียน  โดยคณะครู, นักเรียนและผู้ปกครองร่วมกันบริจาค</w:t>
      </w:r>
    </w:p>
    <w:p w:rsidR="00EE1510" w:rsidRDefault="00EE1510" w:rsidP="00E44B1D">
      <w:pPr>
        <w:jc w:val="thaiDistribute"/>
      </w:pPr>
      <w:r>
        <w:rPr>
          <w:rFonts w:hint="cs"/>
          <w:cs/>
        </w:rPr>
        <w:lastRenderedPageBreak/>
        <w:tab/>
        <w:t>ปี 2530  ก่อสร้างส้วม  แบ สปช. 601/26  ขนาด 4 ที่นั่ง  ราคา 20,000.- บาท</w:t>
      </w:r>
    </w:p>
    <w:p w:rsidR="00EE1510" w:rsidRDefault="00EE1510" w:rsidP="00E44B1D">
      <w:pPr>
        <w:jc w:val="thaiDistribute"/>
      </w:pPr>
      <w:r>
        <w:rPr>
          <w:rFonts w:hint="cs"/>
          <w:cs/>
        </w:rPr>
        <w:tab/>
        <w:t>ปี 2532  ได้รับงบประมาณต่อเติมชั้นล่างอาคารแบบ สปช. 105/26  จำนวน 4 ห้องเรียน  เป็นเงิน 240,000.- บาท</w:t>
      </w:r>
    </w:p>
    <w:p w:rsidR="00EE1510" w:rsidRDefault="0073074E" w:rsidP="00E44B1D">
      <w:pPr>
        <w:jc w:val="thaiDistribute"/>
      </w:pPr>
      <w:r>
        <w:rPr>
          <w:rFonts w:hint="cs"/>
          <w:cs/>
        </w:rPr>
        <w:tab/>
        <w:t>ปี 2537  ก่อสร้างอาคารเรียนแบบ สปช. 105/29  จำนวน 4 ห้องเรียน  เป็นเงิน 1,398,724.-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2537  ก่อสร้างส้วมแบบ สปช. 601/26  จำนวน 4 ที่นั่ง  ราคา 35,000.-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2537  ก่อสร้างห้องสมุดประชาชน  โดยใช้งบประมาณ ส.ส. เป็นเงิน 50,000.- บาท  และมาทำการต่อเติมจนแล้วเสร็จในปี 2543  คิดเป็นเงินรวม 150,000.-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2538  ก่อสร้างอาคารโรงงานเครื่องปั้นดินเผา  โดยบริษัทพิพัฒน์กรจำกัด  เป็นเงิน 1,021,530.-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2538  ก่อสร้างเรือนเพาะชำ  แบบ พ.1  ราคา 10,000.-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2539  ก่อสร้างสนามบาสเกตบอล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2540  ก่อสร้างรั้วลวดหนาม  ด้านทิศตะวันออก  ทิศตะวันตก  และทิศใต้  เป็นเงิน 30,000.-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2540  ก่อสร้างศาลพระภูมิ  เป็นเงิน 15,000.-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2544  ก่อสร้างโรงอาหาร  โดยรื้อย้ายอาคารโรงอาหารหลังเก่ามาสร้างใหม่  โดยได้รับการสนับสนุนค่าวัสดุจาก  บริษัท  โตโยต้าเมืองตาก  จำกัด  ประชาชน  เป็นเงิน 99,000.- บาท</w:t>
      </w:r>
    </w:p>
    <w:p w:rsidR="00EE1510" w:rsidRDefault="0073074E" w:rsidP="00E44B1D">
      <w:pPr>
        <w:jc w:val="thaiDistribute"/>
      </w:pPr>
      <w:r>
        <w:rPr>
          <w:rFonts w:hint="cs"/>
          <w:cs/>
        </w:rPr>
        <w:tab/>
        <w:t>ปี 2544  ก่อสร้างสนามตะกร้อ  โดยเงินจากการจัดผ้าป่า  และประชาชนเป็นเงิน 15,000.-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2544  ก่อสร้างลานกีฬาเอนกประสงค์  เป็นเงินงบประมาณ 99,000.-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2544  ก่อสร้างส้วม  ขนาด 2 ที่นั่ง  1 ห้องน้ำ  โดยงบประมาณจากการทอดผ้าป่า  และครูบริจาคข้างอาคารอนุบาล  เป็นเงิน 15,000.-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2547  ซื้อรถอีแต๋น 1 คัน  เป็นเงิน 71,000.- บาท  โดยใช้งบประมาณจากกำไรสหกรณ์ร้านค้าโรงเรียน 20,000.- บาท  จากการขายวัวโรงเรียน 3 ตัว  เป็นเงิน 21,000.- บาท  และจากเงินทอดผ้าป่า  เป็นเงิน 30,000.- บาท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2547  ก่อสร้างห้องส้วม 2 ที่นั่ง  ห้องน้ำ 2 ห้อง  โดยใช้งบประมาณจากคณะครู  ผู้ปกครอง  บริจาคเป็นเงิน 30,000.- บาท  ข้างห้อง ป.3  อาคารเฉลิมพระเกียรติ</w:t>
      </w:r>
    </w:p>
    <w:p w:rsidR="0073074E" w:rsidRDefault="0073074E" w:rsidP="00E44B1D">
      <w:pPr>
        <w:jc w:val="thaiDistribute"/>
      </w:pPr>
      <w:r>
        <w:rPr>
          <w:rFonts w:hint="cs"/>
          <w:cs/>
        </w:rPr>
        <w:tab/>
        <w:t>ปี 2547  ก่อสร้างประปาและห้องส้วม  จำนวน 1 ที่  บริเวณข้างห้อง  อาคารพญานาค  ใช้งบประมาณในการก่อสร้าง 60,000.- บาท</w:t>
      </w:r>
    </w:p>
    <w:p w:rsidR="0073074E" w:rsidRPr="00F81740" w:rsidRDefault="0073074E" w:rsidP="00F81740">
      <w:pPr>
        <w:rPr>
          <w:spacing w:val="-2"/>
        </w:rPr>
      </w:pPr>
      <w:r>
        <w:rPr>
          <w:rFonts w:hint="cs"/>
          <w:cs/>
        </w:rPr>
        <w:tab/>
      </w:r>
      <w:r w:rsidRPr="00F81740">
        <w:rPr>
          <w:rFonts w:hint="cs"/>
          <w:spacing w:val="-2"/>
          <w:cs/>
        </w:rPr>
        <w:t xml:space="preserve">ปี 2549 </w:t>
      </w:r>
      <w:r w:rsidR="00F81740" w:rsidRPr="00F81740">
        <w:rPr>
          <w:rFonts w:hint="cs"/>
          <w:spacing w:val="-2"/>
          <w:cs/>
        </w:rPr>
        <w:t xml:space="preserve"> </w:t>
      </w:r>
      <w:r w:rsidRPr="00F81740">
        <w:rPr>
          <w:rFonts w:hint="cs"/>
          <w:spacing w:val="-2"/>
          <w:cs/>
        </w:rPr>
        <w:t>โรงเรียนได้ขออนุมัติเปลี่ยนชื่อจากโรงเรียนบ้านน้ำดิบเป็นโรงเรียนน้ำดิบพิทยาคม</w:t>
      </w:r>
    </w:p>
    <w:p w:rsidR="0073074E" w:rsidRPr="00AB35B4" w:rsidRDefault="0073074E" w:rsidP="00E44B1D">
      <w:pPr>
        <w:jc w:val="thaiDistribute"/>
        <w:rPr>
          <w:cs/>
        </w:rPr>
      </w:pPr>
    </w:p>
    <w:p w:rsidR="00E44B1D" w:rsidRDefault="00AC030C" w:rsidP="00E44B1D">
      <w:pPr>
        <w:jc w:val="thaiDistribute"/>
      </w:pPr>
      <w:r>
        <w:rPr>
          <w:noProof/>
        </w:rPr>
        <w:lastRenderedPageBreak/>
        <w:pict>
          <v:group id="_x0000_s1050" style="position:absolute;left:0;text-align:left;margin-left:1in;margin-top:-19.65pt;width:297pt;height:58.8pt;z-index:251655680" coordorigin="3600,1308" coordsize="5940,1176">
            <v:shape id="_x0000_s1047" type="#_x0000_t176" style="position:absolute;left:3600;top:1761;width:4920;height:720" fillcolor="#cfc" strokecolor="purple">
              <v:textbox>
                <w:txbxContent>
                  <w:p w:rsidR="00067C3B" w:rsidRPr="00B76EC0" w:rsidRDefault="00067C3B" w:rsidP="00B76EC0">
                    <w:pPr>
                      <w:jc w:val="center"/>
                      <w:rPr>
                        <w:b/>
                        <w:bCs/>
                        <w:color w:val="0000FF"/>
                        <w:sz w:val="40"/>
                        <w:szCs w:val="40"/>
                      </w:rPr>
                    </w:pPr>
                    <w:r w:rsidRPr="00B76EC0">
                      <w:rPr>
                        <w:rFonts w:hint="cs"/>
                        <w:b/>
                        <w:bCs/>
                        <w:color w:val="0000FF"/>
                        <w:sz w:val="40"/>
                        <w:szCs w:val="40"/>
                        <w:cs/>
                      </w:rPr>
                      <w:t>ทำเนียบผู้บริหารโรงเรียนน้ำดิบพิทยาคม</w:t>
                    </w:r>
                  </w:p>
                </w:txbxContent>
              </v:textbox>
            </v:shape>
            <v:shape id="_x0000_s1049" type="#_x0000_t75" style="position:absolute;left:8280;top:1308;width:1260;height:1176;flip:x">
              <v:imagedata r:id="rId10" o:title="FROG11"/>
            </v:shape>
          </v:group>
        </w:pict>
      </w:r>
    </w:p>
    <w:p w:rsidR="00B76EC0" w:rsidRDefault="00B76EC0" w:rsidP="00E44B1D">
      <w:pPr>
        <w:jc w:val="thaiDistribute"/>
      </w:pPr>
    </w:p>
    <w:p w:rsidR="00B76EC0" w:rsidRDefault="00B76EC0" w:rsidP="00B76EC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40"/>
        <w:gridCol w:w="2841"/>
        <w:gridCol w:w="2841"/>
      </w:tblGrid>
      <w:tr w:rsidR="00F6164C" w:rsidRPr="00E847CE">
        <w:tc>
          <w:tcPr>
            <w:tcW w:w="2840" w:type="dxa"/>
          </w:tcPr>
          <w:p w:rsidR="00F6164C" w:rsidRPr="00E847CE" w:rsidRDefault="00F6164C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ชื่อผู้บริหาร</w:t>
            </w:r>
          </w:p>
        </w:tc>
        <w:tc>
          <w:tcPr>
            <w:tcW w:w="2841" w:type="dxa"/>
          </w:tcPr>
          <w:p w:rsidR="00F6164C" w:rsidRPr="00E847CE" w:rsidRDefault="00F6164C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841" w:type="dxa"/>
          </w:tcPr>
          <w:p w:rsidR="00F6164C" w:rsidRPr="00E847CE" w:rsidRDefault="00F6164C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ระยะเวลาทำหน้าที่</w:t>
            </w:r>
          </w:p>
        </w:tc>
      </w:tr>
      <w:tr w:rsidR="00F6164C">
        <w:tc>
          <w:tcPr>
            <w:tcW w:w="2840" w:type="dxa"/>
          </w:tcPr>
          <w:p w:rsidR="00F6164C" w:rsidRDefault="00F6164C" w:rsidP="00E847CE">
            <w:pPr>
              <w:tabs>
                <w:tab w:val="left" w:pos="1620"/>
              </w:tabs>
            </w:pPr>
            <w:r>
              <w:rPr>
                <w:rFonts w:hint="cs"/>
                <w:cs/>
              </w:rPr>
              <w:t>1.  นายบุญเกิด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ทาปิน</w:t>
            </w:r>
          </w:p>
          <w:p w:rsidR="00F6164C" w:rsidRDefault="00F6164C" w:rsidP="00E847CE">
            <w:pPr>
              <w:tabs>
                <w:tab w:val="left" w:pos="1620"/>
              </w:tabs>
            </w:pPr>
            <w:r>
              <w:rPr>
                <w:rFonts w:hint="cs"/>
                <w:cs/>
              </w:rPr>
              <w:t>2.  นายประสาน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นันตา</w:t>
            </w:r>
          </w:p>
          <w:p w:rsidR="00F6164C" w:rsidRDefault="00F6164C" w:rsidP="00E847CE">
            <w:pPr>
              <w:tabs>
                <w:tab w:val="left" w:pos="1620"/>
              </w:tabs>
            </w:pPr>
            <w:r>
              <w:rPr>
                <w:rFonts w:hint="cs"/>
                <w:cs/>
              </w:rPr>
              <w:t>3.  นายเอกชัย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สีม่วงคำ</w:t>
            </w:r>
          </w:p>
          <w:p w:rsidR="00F6164C" w:rsidRDefault="00F6164C" w:rsidP="00E847CE">
            <w:pPr>
              <w:tabs>
                <w:tab w:val="left" w:pos="1620"/>
              </w:tabs>
            </w:pPr>
            <w:r>
              <w:rPr>
                <w:rFonts w:hint="cs"/>
                <w:cs/>
              </w:rPr>
              <w:t>4.  นายศิวพงศ์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กาละ</w:t>
            </w:r>
          </w:p>
          <w:p w:rsidR="00F6164C" w:rsidRDefault="00F6164C" w:rsidP="00E847CE">
            <w:pPr>
              <w:tabs>
                <w:tab w:val="left" w:pos="1620"/>
              </w:tabs>
            </w:pPr>
            <w:r>
              <w:rPr>
                <w:rFonts w:hint="cs"/>
                <w:cs/>
              </w:rPr>
              <w:t>5.  นายกอบกุล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คมเฉลียว</w:t>
            </w:r>
          </w:p>
          <w:p w:rsidR="00F6164C" w:rsidRDefault="00F6164C" w:rsidP="00E847CE">
            <w:pPr>
              <w:tabs>
                <w:tab w:val="left" w:pos="1620"/>
              </w:tabs>
            </w:pPr>
            <w:r>
              <w:rPr>
                <w:rFonts w:hint="cs"/>
                <w:cs/>
              </w:rPr>
              <w:t>6.  นายประจบ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ขวัญมั่น</w:t>
            </w:r>
          </w:p>
        </w:tc>
        <w:tc>
          <w:tcPr>
            <w:tcW w:w="2841" w:type="dxa"/>
          </w:tcPr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>ครูใหญ่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>ครูใหญ่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>อาจารย์ใหญ่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>อาจารย์ใหญ่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>ผู้อำนวยการโรงเรียน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  <w:tc>
          <w:tcPr>
            <w:tcW w:w="2841" w:type="dxa"/>
          </w:tcPr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 xml:space="preserve">ก.พ. 2515 </w:t>
            </w:r>
            <w:r>
              <w:t>–</w:t>
            </w:r>
            <w:r>
              <w:rPr>
                <w:rFonts w:hint="cs"/>
                <w:cs/>
              </w:rPr>
              <w:t xml:space="preserve"> พ.ค. 2520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 xml:space="preserve">15 พ.ค. 2520 </w:t>
            </w:r>
            <w:r>
              <w:t>–</w:t>
            </w:r>
            <w:r>
              <w:rPr>
                <w:rFonts w:hint="cs"/>
                <w:cs/>
              </w:rPr>
              <w:t xml:space="preserve"> 16 พ.ค. 2529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 xml:space="preserve">20 พ.ค. 2529 </w:t>
            </w:r>
            <w:r>
              <w:t>–</w:t>
            </w:r>
            <w:r>
              <w:rPr>
                <w:rFonts w:hint="cs"/>
                <w:cs/>
              </w:rPr>
              <w:t xml:space="preserve"> ม.ค. 2532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 xml:space="preserve">1 ม.ค. 2532 </w:t>
            </w:r>
            <w:r>
              <w:t>–</w:t>
            </w:r>
            <w:r>
              <w:rPr>
                <w:rFonts w:hint="cs"/>
                <w:cs/>
              </w:rPr>
              <w:t xml:space="preserve"> 26 ธ.ค. 2537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 xml:space="preserve">26 ธ.ค. 2537 </w:t>
            </w:r>
            <w:r>
              <w:t>–</w:t>
            </w:r>
            <w:r>
              <w:rPr>
                <w:rFonts w:hint="cs"/>
                <w:cs/>
              </w:rPr>
              <w:t xml:space="preserve"> 1 มี.ค. 2549</w:t>
            </w:r>
          </w:p>
          <w:p w:rsidR="00F6164C" w:rsidRDefault="00F6164C" w:rsidP="00E847CE">
            <w:pPr>
              <w:jc w:val="center"/>
            </w:pPr>
            <w:r>
              <w:rPr>
                <w:rFonts w:hint="cs"/>
                <w:cs/>
              </w:rPr>
              <w:t xml:space="preserve">3 มีนาคม 2549 </w:t>
            </w:r>
            <w:r>
              <w:t>–</w:t>
            </w:r>
            <w:r>
              <w:rPr>
                <w:rFonts w:hint="cs"/>
                <w:cs/>
              </w:rPr>
              <w:t xml:space="preserve"> ปัจจุบัน</w:t>
            </w:r>
          </w:p>
        </w:tc>
      </w:tr>
    </w:tbl>
    <w:p w:rsidR="00B76EC0" w:rsidRDefault="00B76EC0" w:rsidP="00B76EC0"/>
    <w:p w:rsidR="00F6164C" w:rsidRDefault="00F6164C" w:rsidP="00F6164C">
      <w:pPr>
        <w:tabs>
          <w:tab w:val="left" w:pos="2160"/>
        </w:tabs>
      </w:pPr>
      <w:r>
        <w:rPr>
          <w:rFonts w:hint="cs"/>
          <w:b/>
          <w:bCs/>
          <w:cs/>
        </w:rPr>
        <w:t>อักษรย่อ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น.ด.พ.</w:t>
      </w:r>
    </w:p>
    <w:p w:rsidR="00F6164C" w:rsidRDefault="00F6164C" w:rsidP="00F6164C">
      <w:pPr>
        <w:tabs>
          <w:tab w:val="left" w:pos="2160"/>
        </w:tabs>
      </w:pPr>
      <w:r w:rsidRPr="00F6164C">
        <w:rPr>
          <w:rFonts w:hint="cs"/>
          <w:b/>
          <w:bCs/>
          <w:cs/>
        </w:rPr>
        <w:t>ที่ตั้ง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ถนนจรดวิถีถ่อง  หมู่ 6  ตำบลวังประจบ  อำเภอเมืองตาก  จังหวัดตาก</w:t>
      </w:r>
    </w:p>
    <w:p w:rsidR="00F6164C" w:rsidRDefault="00F6164C" w:rsidP="00F6164C">
      <w:pPr>
        <w:tabs>
          <w:tab w:val="left" w:pos="2160"/>
        </w:tabs>
      </w:pPr>
      <w:r w:rsidRPr="00F6164C">
        <w:rPr>
          <w:rFonts w:hint="cs"/>
          <w:b/>
          <w:bCs/>
          <w:cs/>
        </w:rPr>
        <w:t>พื้นที่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20 ไร่  2 งาน  52 ตารางวา</w:t>
      </w:r>
    </w:p>
    <w:p w:rsidR="00F6164C" w:rsidRDefault="00F6164C" w:rsidP="00F6164C">
      <w:pPr>
        <w:tabs>
          <w:tab w:val="left" w:pos="2160"/>
        </w:tabs>
      </w:pPr>
      <w:r w:rsidRPr="00F6164C">
        <w:rPr>
          <w:rFonts w:hint="cs"/>
          <w:b/>
          <w:bCs/>
          <w:cs/>
        </w:rPr>
        <w:t>สัญลักษณ์โรงเรียน</w:t>
      </w:r>
      <w:r>
        <w:rPr>
          <w:b/>
          <w:bCs/>
        </w:rPr>
        <w:tab/>
      </w:r>
      <w:r>
        <w:rPr>
          <w:rFonts w:hint="cs"/>
          <w:cs/>
        </w:rPr>
        <w:t>รูปพญานาค</w:t>
      </w:r>
    </w:p>
    <w:p w:rsidR="00F6164C" w:rsidRDefault="00F6164C" w:rsidP="00F6164C">
      <w:pPr>
        <w:tabs>
          <w:tab w:val="left" w:pos="2160"/>
        </w:tabs>
      </w:pPr>
      <w:r>
        <w:rPr>
          <w:rFonts w:hint="cs"/>
          <w:b/>
          <w:bCs/>
          <w:cs/>
        </w:rPr>
        <w:t>ปรัชญาของโรงเรียน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มีปัญญาประเสริฐกว่าทรัพย์</w:t>
      </w:r>
    </w:p>
    <w:p w:rsidR="00F6164C" w:rsidRPr="00F6164C" w:rsidRDefault="00F6164C" w:rsidP="00F6164C">
      <w:pPr>
        <w:tabs>
          <w:tab w:val="left" w:pos="2160"/>
        </w:tabs>
        <w:rPr>
          <w:cs/>
        </w:rPr>
      </w:pPr>
      <w:r>
        <w:rPr>
          <w:rFonts w:hint="cs"/>
          <w:b/>
          <w:bCs/>
          <w:cs/>
        </w:rPr>
        <w:t>คำขวัญของโรงเรียน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รู้เวลา  รู้หน้าที่  มีวินัย</w:t>
      </w:r>
    </w:p>
    <w:p w:rsidR="00F6164C" w:rsidRDefault="00F6164C" w:rsidP="00F6164C">
      <w:pPr>
        <w:tabs>
          <w:tab w:val="left" w:pos="1800"/>
        </w:tabs>
      </w:pPr>
    </w:p>
    <w:p w:rsidR="00F6164C" w:rsidRPr="00F6164C" w:rsidRDefault="00F6164C" w:rsidP="00F6164C">
      <w:pPr>
        <w:tabs>
          <w:tab w:val="left" w:pos="1800"/>
        </w:tabs>
        <w:rPr>
          <w:cs/>
        </w:rPr>
      </w:pPr>
    </w:p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F6164C" w:rsidP="00B76EC0"/>
    <w:p w:rsidR="00F6164C" w:rsidRDefault="005346B6" w:rsidP="005346B6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lastRenderedPageBreak/>
        <w:t>โครงการ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จัดซื้อวัสดุสื่อและเทคโนโลยี</w:t>
      </w:r>
    </w:p>
    <w:p w:rsidR="005346B6" w:rsidRDefault="005346B6" w:rsidP="005346B6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แผนงาน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บริหารทั่วไป</w:t>
      </w:r>
    </w:p>
    <w:p w:rsidR="005346B6" w:rsidRDefault="005346B6" w:rsidP="005346B6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สนองกลยุทธ์ สพท.ตาก  เขต 1</w:t>
      </w:r>
      <w:r>
        <w:tab/>
      </w:r>
      <w:r>
        <w:rPr>
          <w:rFonts w:hint="cs"/>
          <w:cs/>
        </w:rPr>
        <w:t>ข้อ 2  ด้านการพัฒนาการจัดการและคุณภาพการเรียนรู้</w:t>
      </w:r>
    </w:p>
    <w:p w:rsidR="005346B6" w:rsidRDefault="005346B6" w:rsidP="005346B6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สนองกลยุทธ์ สพท.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ข้อ 2  ด้านการพัฒนาการจัดการและคุณภาพการเรียนรู้</w:t>
      </w:r>
    </w:p>
    <w:p w:rsidR="005346B6" w:rsidRDefault="005346B6" w:rsidP="005346B6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ผู้รับผิดชอบโครงการ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นางจินตนา  กลิ่นอำพันธ์, นางอรทัย  ทองมั่ง</w:t>
      </w:r>
    </w:p>
    <w:p w:rsidR="005346B6" w:rsidRDefault="005346B6" w:rsidP="005346B6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โรงเรียนน้ำดิบพิทยาคม</w:t>
      </w:r>
    </w:p>
    <w:p w:rsidR="005346B6" w:rsidRPr="005346B6" w:rsidRDefault="005346B6" w:rsidP="005346B6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ระยะเวลาดำเนินการ</w:t>
      </w:r>
      <w:r>
        <w:rPr>
          <w:rFonts w:hint="cs"/>
          <w:b/>
          <w:bCs/>
          <w:cs/>
        </w:rPr>
        <w:tab/>
      </w:r>
      <w:r w:rsidR="009A310F">
        <w:rPr>
          <w:rFonts w:hint="cs"/>
          <w:cs/>
        </w:rPr>
        <w:t>ปีการศึกษา 255</w:t>
      </w:r>
      <w:r w:rsidR="009A310F">
        <w:t>5</w:t>
      </w:r>
    </w:p>
    <w:p w:rsidR="00F6164C" w:rsidRDefault="005346B6" w:rsidP="00B76EC0">
      <w:r>
        <w:rPr>
          <w:rFonts w:hint="cs"/>
          <w:cs/>
        </w:rPr>
        <w:t>----------------------------------------------------------------------------------------------------------------------</w:t>
      </w:r>
    </w:p>
    <w:p w:rsidR="00F6164C" w:rsidRDefault="005346B6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5346B6" w:rsidRDefault="005346B6" w:rsidP="005346B6">
      <w:pPr>
        <w:ind w:firstLine="720"/>
        <w:jc w:val="thaiDistribute"/>
      </w:pPr>
      <w:r>
        <w:rPr>
          <w:rFonts w:hint="cs"/>
          <w:cs/>
        </w:rPr>
        <w:t>การจัดการเรียนรู้เด็กพิเศษเรียนร่วมกับเด็กปกติ  ซึ่งกิจกรรมการจัดการเรียนรู้ใหม่ที่ครูผู้สอนปฏิบัติการสอนขาดวัสดุ  สื่อ  และเทคโนโลยีที่ทันสมัย  วัสดุมีไม่เพียงพอต่อ</w:t>
      </w:r>
      <w:r w:rsidR="005601D1">
        <w:rPr>
          <w:rFonts w:hint="cs"/>
          <w:cs/>
        </w:rPr>
        <w:t xml:space="preserve">                     </w:t>
      </w:r>
      <w:r>
        <w:rPr>
          <w:rFonts w:hint="cs"/>
          <w:cs/>
        </w:rPr>
        <w:t>ความต้องการ  จึงจัดให้มีการจัดซื้อวัสดุสื่อ  อุปกรณ์  และเทคโนโลยี  เข้ามาเพื่อเอื้อต่อการเรียนรู้และเพิ่มประสิทธิภาพผลสัมฤทธิ์ทางการเรียนให้สูงขึ้น  นักเรียนได้ฝึกกิจกรรมทักษะทางสมอง  เข้าใจถึงวิธีการเรียนรู้ให้เป็นไปตามขั้นตอนด้วยการฝึกเรียนจากสื่อ  จะสามารถฝึกผู้เรียนให้เกิดการสร้างองค์ความรู้ด้วยตนเอง  เกิดการพัฒนาการทางสมองอย่างเป็นระบบนำไปสู่การเรียนรู้</w:t>
      </w:r>
      <w:r w:rsidR="005601D1">
        <w:rPr>
          <w:rFonts w:hint="cs"/>
          <w:cs/>
        </w:rPr>
        <w:t xml:space="preserve"> </w:t>
      </w:r>
      <w:r>
        <w:rPr>
          <w:rFonts w:hint="cs"/>
          <w:cs/>
        </w:rPr>
        <w:t>อย่างแท้จริง</w:t>
      </w:r>
    </w:p>
    <w:p w:rsidR="005346B6" w:rsidRPr="005346B6" w:rsidRDefault="005346B6" w:rsidP="005346B6">
      <w:pPr>
        <w:ind w:firstLine="720"/>
        <w:jc w:val="thaiDistribute"/>
      </w:pPr>
    </w:p>
    <w:p w:rsidR="005346B6" w:rsidRDefault="005346B6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วัตถุประสงค์</w:t>
      </w:r>
    </w:p>
    <w:p w:rsidR="005346B6" w:rsidRDefault="00BD04C3" w:rsidP="003C087B">
      <w:pPr>
        <w:numPr>
          <w:ilvl w:val="1"/>
          <w:numId w:val="1"/>
        </w:numPr>
      </w:pPr>
      <w:r>
        <w:rPr>
          <w:rFonts w:hint="cs"/>
          <w:cs/>
        </w:rPr>
        <w:t xml:space="preserve">2.1  </w:t>
      </w:r>
      <w:r w:rsidR="003C087B">
        <w:rPr>
          <w:rFonts w:hint="cs"/>
          <w:cs/>
        </w:rPr>
        <w:t>เพื่อให้มีสื่อการจัดการเรียนรู้และนวัตกรรมเทคโนโลยีที่ทันสมัย</w:t>
      </w:r>
    </w:p>
    <w:p w:rsidR="003C087B" w:rsidRDefault="00BD04C3" w:rsidP="003C087B">
      <w:pPr>
        <w:numPr>
          <w:ilvl w:val="1"/>
          <w:numId w:val="1"/>
        </w:numPr>
      </w:pPr>
      <w:r>
        <w:rPr>
          <w:rFonts w:hint="cs"/>
          <w:cs/>
        </w:rPr>
        <w:t xml:space="preserve">2.2  </w:t>
      </w:r>
      <w:r w:rsidR="003C087B">
        <w:rPr>
          <w:rFonts w:hint="cs"/>
          <w:cs/>
        </w:rPr>
        <w:t>เพื่อให้มีสื่อการเรียนรู้และนวัตกรรมเทคโนโลยีที่หลากหลายประกอบการจัดการเรียนรู้</w:t>
      </w:r>
    </w:p>
    <w:p w:rsidR="003C087B" w:rsidRDefault="00BD04C3" w:rsidP="003C087B">
      <w:pPr>
        <w:numPr>
          <w:ilvl w:val="1"/>
          <w:numId w:val="1"/>
        </w:numPr>
      </w:pPr>
      <w:r>
        <w:rPr>
          <w:rFonts w:hint="cs"/>
          <w:cs/>
        </w:rPr>
        <w:t>2.3  เพื่อให้มีวัสดุและอุป</w:t>
      </w:r>
      <w:r w:rsidR="003C087B">
        <w:rPr>
          <w:rFonts w:hint="cs"/>
          <w:cs/>
        </w:rPr>
        <w:t>กรณ์ที่พอเพียงและเอื้อต่อการจัดการเรียนรู้</w:t>
      </w:r>
    </w:p>
    <w:p w:rsidR="003C087B" w:rsidRPr="005346B6" w:rsidRDefault="003C087B" w:rsidP="005346B6"/>
    <w:p w:rsidR="005346B6" w:rsidRDefault="003C087B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เป้าหมาย</w:t>
      </w:r>
    </w:p>
    <w:p w:rsidR="003C087B" w:rsidRPr="008072EA" w:rsidRDefault="00BD04C3" w:rsidP="008072EA">
      <w:pPr>
        <w:numPr>
          <w:ilvl w:val="1"/>
          <w:numId w:val="1"/>
        </w:numPr>
        <w:tabs>
          <w:tab w:val="left" w:pos="2880"/>
        </w:tabs>
        <w:rPr>
          <w:b/>
          <w:bCs/>
        </w:rPr>
      </w:pPr>
      <w:r>
        <w:rPr>
          <w:rFonts w:hint="cs"/>
          <w:b/>
          <w:bCs/>
          <w:cs/>
        </w:rPr>
        <w:t xml:space="preserve">3.1  </w:t>
      </w:r>
      <w:r w:rsidR="008072EA" w:rsidRPr="008072EA">
        <w:rPr>
          <w:rFonts w:hint="cs"/>
          <w:b/>
          <w:bCs/>
          <w:cs/>
        </w:rPr>
        <w:t>ด้านปริมาณ</w:t>
      </w:r>
      <w:r>
        <w:rPr>
          <w:b/>
          <w:bCs/>
        </w:rPr>
        <w:t xml:space="preserve">        </w:t>
      </w:r>
      <w:r w:rsidR="008072EA">
        <w:t xml:space="preserve">-  </w:t>
      </w:r>
      <w:r w:rsidR="008072EA">
        <w:rPr>
          <w:rFonts w:hint="cs"/>
          <w:cs/>
        </w:rPr>
        <w:t>ครูผู้ปฏิบัติการสอน</w:t>
      </w:r>
      <w:r w:rsidR="008072EA">
        <w:rPr>
          <w:rFonts w:hint="cs"/>
          <w:cs/>
        </w:rPr>
        <w:tab/>
        <w:t>จำนวน  8  คน</w:t>
      </w:r>
    </w:p>
    <w:p w:rsidR="008072EA" w:rsidRDefault="00BD04C3" w:rsidP="00BD04C3">
      <w:pPr>
        <w:tabs>
          <w:tab w:val="left" w:pos="2880"/>
        </w:tabs>
      </w:pPr>
      <w:r>
        <w:rPr>
          <w:rFonts w:hint="cs"/>
          <w:cs/>
        </w:rPr>
        <w:t xml:space="preserve">                              </w:t>
      </w:r>
      <w:r w:rsidR="009A310F">
        <w:rPr>
          <w:rFonts w:hint="cs"/>
          <w:cs/>
        </w:rPr>
        <w:t xml:space="preserve">           -  นักเรียน</w:t>
      </w:r>
      <w:r w:rsidR="009A310F">
        <w:rPr>
          <w:rFonts w:hint="cs"/>
          <w:cs/>
        </w:rPr>
        <w:tab/>
      </w:r>
      <w:r w:rsidR="009A310F">
        <w:rPr>
          <w:rFonts w:hint="cs"/>
          <w:cs/>
        </w:rPr>
        <w:tab/>
        <w:t xml:space="preserve">จำนวน    </w:t>
      </w:r>
      <w:r>
        <w:rPr>
          <w:rFonts w:hint="cs"/>
          <w:cs/>
        </w:rPr>
        <w:t xml:space="preserve">  </w:t>
      </w:r>
      <w:r w:rsidR="008072EA">
        <w:rPr>
          <w:rFonts w:hint="cs"/>
          <w:cs/>
        </w:rPr>
        <w:t>คน</w:t>
      </w:r>
    </w:p>
    <w:p w:rsidR="008072EA" w:rsidRDefault="00BD04C3" w:rsidP="00BD04C3">
      <w:pPr>
        <w:tabs>
          <w:tab w:val="left" w:pos="2880"/>
        </w:tabs>
        <w:ind w:left="2160" w:hanging="2160"/>
        <w:rPr>
          <w:b/>
          <w:bCs/>
        </w:rPr>
      </w:pPr>
      <w:r>
        <w:rPr>
          <w:rFonts w:hint="cs"/>
          <w:b/>
          <w:bCs/>
          <w:cs/>
        </w:rPr>
        <w:t xml:space="preserve">      3.2  </w:t>
      </w:r>
      <w:r w:rsidR="008072EA">
        <w:rPr>
          <w:rFonts w:hint="cs"/>
          <w:b/>
          <w:bCs/>
          <w:cs/>
        </w:rPr>
        <w:t>ด้านคุณภาพ</w:t>
      </w:r>
      <w:r w:rsidR="008072EA">
        <w:rPr>
          <w:rFonts w:hint="cs"/>
          <w:b/>
          <w:bCs/>
          <w:cs/>
        </w:rPr>
        <w:tab/>
      </w:r>
      <w:r w:rsidR="008072EA">
        <w:rPr>
          <w:rFonts w:hint="cs"/>
          <w:cs/>
        </w:rPr>
        <w:t>-  เด็กพิเศษเรียนร่วมได้เรียนรู้จากสื่อและเทคโนโลยีที่ทันสมัย</w:t>
      </w:r>
      <w:r>
        <w:rPr>
          <w:rFonts w:hint="cs"/>
          <w:cs/>
        </w:rPr>
        <w:t xml:space="preserve">                                              </w:t>
      </w:r>
      <w:r w:rsidR="008072EA">
        <w:rPr>
          <w:rFonts w:hint="cs"/>
          <w:cs/>
        </w:rPr>
        <w:t>ได้ผลการเรียนที่มีประสิทธิภาพสูง</w:t>
      </w:r>
    </w:p>
    <w:p w:rsidR="00BD04C3" w:rsidRPr="008072EA" w:rsidRDefault="00BD04C3" w:rsidP="008072EA">
      <w:pPr>
        <w:numPr>
          <w:ilvl w:val="1"/>
          <w:numId w:val="1"/>
        </w:numPr>
        <w:tabs>
          <w:tab w:val="left" w:pos="2880"/>
        </w:tabs>
        <w:ind w:left="3060" w:hanging="2340"/>
        <w:rPr>
          <w:b/>
          <w:bCs/>
        </w:rPr>
      </w:pPr>
    </w:p>
    <w:p w:rsidR="008072EA" w:rsidRDefault="008072EA" w:rsidP="003C087B"/>
    <w:p w:rsidR="008072EA" w:rsidRPr="00BD04C3" w:rsidRDefault="008072EA" w:rsidP="003C087B"/>
    <w:p w:rsidR="008072EA" w:rsidRDefault="008072EA" w:rsidP="003C087B"/>
    <w:p w:rsidR="003C087B" w:rsidRDefault="008072EA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lastRenderedPageBreak/>
        <w:t>วิธีการดำเนินการ</w:t>
      </w:r>
    </w:p>
    <w:p w:rsidR="008072EA" w:rsidRDefault="008072EA" w:rsidP="008072EA">
      <w:pPr>
        <w:numPr>
          <w:ilvl w:val="1"/>
          <w:numId w:val="1"/>
        </w:numPr>
      </w:pPr>
      <w:r>
        <w:rPr>
          <w:rFonts w:hint="cs"/>
          <w:cs/>
        </w:rPr>
        <w:t>เสนอโครงการ</w:t>
      </w:r>
    </w:p>
    <w:p w:rsidR="008072EA" w:rsidRDefault="008072EA" w:rsidP="008072EA">
      <w:pPr>
        <w:numPr>
          <w:ilvl w:val="1"/>
          <w:numId w:val="1"/>
        </w:numPr>
      </w:pPr>
      <w:r>
        <w:rPr>
          <w:rFonts w:hint="cs"/>
          <w:cs/>
        </w:rPr>
        <w:t>ประชุมชี้แจงแนวทางการจัดโครงการ</w:t>
      </w:r>
    </w:p>
    <w:p w:rsidR="008072EA" w:rsidRDefault="008072EA" w:rsidP="008072EA">
      <w:pPr>
        <w:numPr>
          <w:ilvl w:val="1"/>
          <w:numId w:val="1"/>
        </w:numPr>
      </w:pPr>
      <w:r>
        <w:rPr>
          <w:rFonts w:hint="cs"/>
          <w:cs/>
        </w:rPr>
        <w:t>แต่งตั้งคณะกรรมการดำเนินการ</w:t>
      </w:r>
    </w:p>
    <w:p w:rsidR="008072EA" w:rsidRDefault="008072EA" w:rsidP="008072EA">
      <w:pPr>
        <w:numPr>
          <w:ilvl w:val="1"/>
          <w:numId w:val="1"/>
        </w:numPr>
      </w:pPr>
      <w:r>
        <w:rPr>
          <w:rFonts w:hint="cs"/>
          <w:cs/>
        </w:rPr>
        <w:t>ดำเนินการจัดกิจกรรม</w:t>
      </w:r>
    </w:p>
    <w:p w:rsidR="008072EA" w:rsidRDefault="008072EA" w:rsidP="008072EA">
      <w:pPr>
        <w:numPr>
          <w:ilvl w:val="1"/>
          <w:numId w:val="1"/>
        </w:numPr>
      </w:pPr>
      <w:r>
        <w:rPr>
          <w:rFonts w:hint="cs"/>
          <w:cs/>
        </w:rPr>
        <w:t>ติดตามประเมินผล</w:t>
      </w:r>
    </w:p>
    <w:p w:rsidR="008072EA" w:rsidRDefault="008072EA" w:rsidP="008072EA">
      <w:pPr>
        <w:numPr>
          <w:ilvl w:val="1"/>
          <w:numId w:val="1"/>
        </w:numPr>
      </w:pPr>
      <w:r>
        <w:rPr>
          <w:rFonts w:hint="cs"/>
          <w:cs/>
        </w:rPr>
        <w:t>สรุปโครงการ</w:t>
      </w:r>
    </w:p>
    <w:p w:rsidR="008072EA" w:rsidRPr="008072EA" w:rsidRDefault="008072EA" w:rsidP="008072EA">
      <w:pPr>
        <w:ind w:left="720"/>
      </w:pPr>
    </w:p>
    <w:p w:rsidR="008072EA" w:rsidRPr="008072EA" w:rsidRDefault="008072EA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ระยะเวลาดำเนินการ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9A310F">
        <w:rPr>
          <w:rFonts w:hint="cs"/>
          <w:cs/>
        </w:rPr>
        <w:t>ปีการศึกษา 255</w:t>
      </w:r>
      <w:r w:rsidR="009A310F">
        <w:t>5</w:t>
      </w:r>
    </w:p>
    <w:p w:rsidR="008072EA" w:rsidRPr="008072EA" w:rsidRDefault="008072EA" w:rsidP="008072EA"/>
    <w:p w:rsidR="008072EA" w:rsidRDefault="00EE4CFB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ทรัพยากร</w:t>
      </w:r>
    </w:p>
    <w:p w:rsidR="00EE4CFB" w:rsidRPr="00EE4CFB" w:rsidRDefault="00EE4CFB" w:rsidP="00EE4CFB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บุคลากร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-  ครูผู้ปฏิบัติการสอน </w:t>
      </w:r>
      <w:r>
        <w:rPr>
          <w:rFonts w:hint="cs"/>
          <w:cs/>
        </w:rPr>
        <w:tab/>
        <w:t xml:space="preserve">8  </w:t>
      </w:r>
      <w:r w:rsidR="00BD04C3">
        <w:rPr>
          <w:rFonts w:hint="cs"/>
          <w:cs/>
        </w:rPr>
        <w:t xml:space="preserve">    </w:t>
      </w:r>
      <w:r>
        <w:rPr>
          <w:rFonts w:hint="cs"/>
          <w:cs/>
        </w:rPr>
        <w:t>คน</w:t>
      </w:r>
    </w:p>
    <w:p w:rsidR="00EE4CFB" w:rsidRPr="00EE4CFB" w:rsidRDefault="00BD04C3" w:rsidP="00BD04C3">
      <w:r>
        <w:rPr>
          <w:rFonts w:hint="cs"/>
          <w:cs/>
        </w:rPr>
        <w:t xml:space="preserve">                                         </w:t>
      </w:r>
      <w:r w:rsidR="00EE4CFB">
        <w:rPr>
          <w:rFonts w:hint="cs"/>
          <w:cs/>
        </w:rPr>
        <w:t>-  นักเรียน</w:t>
      </w:r>
      <w:r w:rsidR="00EE4CFB">
        <w:rPr>
          <w:rFonts w:hint="cs"/>
          <w:cs/>
        </w:rPr>
        <w:tab/>
      </w:r>
      <w:r w:rsidR="00EE4CFB">
        <w:rPr>
          <w:rFonts w:hint="cs"/>
          <w:cs/>
        </w:rPr>
        <w:tab/>
      </w:r>
      <w:r w:rsidR="009A310F">
        <w:rPr>
          <w:rFonts w:hint="cs"/>
          <w:cs/>
        </w:rPr>
        <w:t xml:space="preserve">    </w:t>
      </w:r>
      <w:r w:rsidR="00EE4CFB">
        <w:rPr>
          <w:rFonts w:hint="cs"/>
          <w:cs/>
        </w:rPr>
        <w:t xml:space="preserve">    คน</w:t>
      </w:r>
    </w:p>
    <w:p w:rsidR="00EE4CFB" w:rsidRPr="00EE4CFB" w:rsidRDefault="00EE4CFB" w:rsidP="00EE4CFB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งบประมาณ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3,000.- บาท</w:t>
      </w:r>
    </w:p>
    <w:p w:rsidR="00EE4CFB" w:rsidRPr="00EE4CFB" w:rsidRDefault="00EE4CFB" w:rsidP="00EE4CFB">
      <w:pPr>
        <w:rPr>
          <w:cs/>
        </w:rPr>
      </w:pPr>
    </w:p>
    <w:p w:rsidR="00EE4CFB" w:rsidRDefault="007E38FE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3"/>
        <w:gridCol w:w="2841"/>
      </w:tblGrid>
      <w:tr w:rsidR="007E38FE" w:rsidRPr="00E847CE">
        <w:tc>
          <w:tcPr>
            <w:tcW w:w="2988" w:type="dxa"/>
          </w:tcPr>
          <w:p w:rsidR="007E38FE" w:rsidRPr="00E847CE" w:rsidRDefault="007E38FE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ตัวบ่งชี้</w:t>
            </w:r>
          </w:p>
        </w:tc>
        <w:tc>
          <w:tcPr>
            <w:tcW w:w="2693" w:type="dxa"/>
          </w:tcPr>
          <w:p w:rsidR="007E38FE" w:rsidRPr="00E847CE" w:rsidRDefault="007E38FE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วิธีการวัดผลและประเมินผล</w:t>
            </w:r>
          </w:p>
        </w:tc>
        <w:tc>
          <w:tcPr>
            <w:tcW w:w="2841" w:type="dxa"/>
          </w:tcPr>
          <w:p w:rsidR="007E38FE" w:rsidRPr="00E847CE" w:rsidRDefault="007E38FE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เครื่องมือที่ใช้วัดประเมินผล</w:t>
            </w:r>
          </w:p>
        </w:tc>
      </w:tr>
      <w:tr w:rsidR="007E38FE">
        <w:tc>
          <w:tcPr>
            <w:tcW w:w="2988" w:type="dxa"/>
          </w:tcPr>
          <w:p w:rsidR="007E38FE" w:rsidRDefault="007E38FE" w:rsidP="00E847CE">
            <w:pPr>
              <w:numPr>
                <w:ilvl w:val="0"/>
                <w:numId w:val="2"/>
              </w:numPr>
              <w:tabs>
                <w:tab w:val="clear" w:pos="360"/>
                <w:tab w:val="num" w:pos="210"/>
              </w:tabs>
              <w:ind w:left="224" w:hanging="224"/>
            </w:pPr>
            <w:r>
              <w:rPr>
                <w:rFonts w:hint="cs"/>
                <w:cs/>
              </w:rPr>
              <w:t xml:space="preserve">วัสดุ </w:t>
            </w:r>
            <w:r>
              <w:t>–</w:t>
            </w:r>
            <w:r>
              <w:rPr>
                <w:rFonts w:hint="cs"/>
                <w:cs/>
              </w:rPr>
              <w:t xml:space="preserve"> สื่อการเรียนที่หลากหลายและพอเพียงต่อการเรียนการสอน</w:t>
            </w:r>
          </w:p>
          <w:p w:rsidR="007E38FE" w:rsidRPr="007E38FE" w:rsidRDefault="007E38FE" w:rsidP="00E847CE">
            <w:pPr>
              <w:numPr>
                <w:ilvl w:val="0"/>
                <w:numId w:val="2"/>
              </w:numPr>
              <w:tabs>
                <w:tab w:val="clear" w:pos="360"/>
                <w:tab w:val="num" w:pos="210"/>
              </w:tabs>
              <w:ind w:left="224" w:hanging="224"/>
            </w:pPr>
            <w:r>
              <w:rPr>
                <w:rFonts w:hint="cs"/>
                <w:cs/>
              </w:rPr>
              <w:t>มีเทคโนโลยีและนวัตกรรมที่ทันสมัยและทันเหตุการณ์ปัจจุบัน</w:t>
            </w:r>
          </w:p>
        </w:tc>
        <w:tc>
          <w:tcPr>
            <w:tcW w:w="2693" w:type="dxa"/>
          </w:tcPr>
          <w:p w:rsidR="007E38FE" w:rsidRPr="007E38FE" w:rsidRDefault="007E38FE" w:rsidP="007E38FE">
            <w:r>
              <w:rPr>
                <w:rFonts w:hint="cs"/>
                <w:cs/>
              </w:rPr>
              <w:t>-  สอบถามความพึงพอใจ</w:t>
            </w:r>
          </w:p>
        </w:tc>
        <w:tc>
          <w:tcPr>
            <w:tcW w:w="2841" w:type="dxa"/>
          </w:tcPr>
          <w:p w:rsidR="007E38FE" w:rsidRDefault="007E38FE" w:rsidP="007E38FE">
            <w:r>
              <w:rPr>
                <w:rFonts w:hint="cs"/>
                <w:cs/>
              </w:rPr>
              <w:t>-  แบบสอบถามความพึงพอใจ</w:t>
            </w:r>
          </w:p>
        </w:tc>
      </w:tr>
    </w:tbl>
    <w:p w:rsidR="007E38FE" w:rsidRDefault="007E38FE" w:rsidP="007E38FE"/>
    <w:p w:rsidR="00BD04C3" w:rsidRDefault="00BD04C3" w:rsidP="007E38FE"/>
    <w:p w:rsidR="00BD04C3" w:rsidRDefault="00BD04C3" w:rsidP="007E38FE"/>
    <w:p w:rsidR="00BD04C3" w:rsidRDefault="00BD04C3" w:rsidP="007E38FE"/>
    <w:p w:rsidR="00BD04C3" w:rsidRDefault="00BD04C3" w:rsidP="007E38FE"/>
    <w:p w:rsidR="00BD04C3" w:rsidRDefault="00BD04C3" w:rsidP="007E38FE"/>
    <w:p w:rsidR="00BD04C3" w:rsidRDefault="00BD04C3" w:rsidP="007E38FE"/>
    <w:p w:rsidR="00BD04C3" w:rsidRDefault="00BD04C3" w:rsidP="007E38FE"/>
    <w:p w:rsidR="007E38FE" w:rsidRDefault="00FE2D73" w:rsidP="005346B6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lastRenderedPageBreak/>
        <w:t>ผลที่คาดว่าจะได้รับ</w:t>
      </w:r>
    </w:p>
    <w:p w:rsidR="00FE2D73" w:rsidRDefault="00BD04C3" w:rsidP="00FE2D73">
      <w:pPr>
        <w:numPr>
          <w:ilvl w:val="1"/>
          <w:numId w:val="1"/>
        </w:numPr>
      </w:pPr>
      <w:r>
        <w:rPr>
          <w:rFonts w:hint="cs"/>
          <w:cs/>
        </w:rPr>
        <w:t xml:space="preserve">8.1  </w:t>
      </w:r>
      <w:r w:rsidR="00FE2D73">
        <w:rPr>
          <w:rFonts w:hint="cs"/>
          <w:cs/>
        </w:rPr>
        <w:t>นักเรียนมีสื่อและเทคโนโลยีที่ทันสมัยใช้</w:t>
      </w:r>
    </w:p>
    <w:p w:rsidR="00FE2D73" w:rsidRDefault="00BD04C3" w:rsidP="00FE2D73">
      <w:pPr>
        <w:numPr>
          <w:ilvl w:val="1"/>
          <w:numId w:val="1"/>
        </w:numPr>
      </w:pPr>
      <w:r>
        <w:rPr>
          <w:rFonts w:hint="cs"/>
          <w:cs/>
        </w:rPr>
        <w:t xml:space="preserve">8.2  </w:t>
      </w:r>
      <w:r w:rsidR="00FE2D73">
        <w:rPr>
          <w:rFonts w:hint="cs"/>
          <w:cs/>
        </w:rPr>
        <w:t>นักเรียนมีวัสดุและอุปกรณ์ที่พอเพียงต่อการเรียนรู้</w:t>
      </w:r>
    </w:p>
    <w:p w:rsidR="00FE2D73" w:rsidRDefault="00BD04C3" w:rsidP="00FE2D73">
      <w:pPr>
        <w:numPr>
          <w:ilvl w:val="1"/>
          <w:numId w:val="1"/>
        </w:numPr>
      </w:pPr>
      <w:r>
        <w:rPr>
          <w:rFonts w:hint="cs"/>
          <w:cs/>
        </w:rPr>
        <w:t xml:space="preserve">8.3  </w:t>
      </w:r>
      <w:r w:rsidR="00FE2D73">
        <w:rPr>
          <w:rFonts w:hint="cs"/>
          <w:cs/>
        </w:rPr>
        <w:t>นักเรียนมีสื่อวัสดุและเทคโนโลยีที่หลากหลายเอื้อต่อการเรียนรู้</w:t>
      </w:r>
    </w:p>
    <w:p w:rsidR="00FE2D73" w:rsidRDefault="00FE2D73" w:rsidP="00FE2D73"/>
    <w:p w:rsidR="00833CF2" w:rsidRDefault="00833CF2" w:rsidP="00FE2D73"/>
    <w:p w:rsidR="00833CF2" w:rsidRDefault="00833CF2" w:rsidP="00FE2D73"/>
    <w:tbl>
      <w:tblPr>
        <w:tblW w:w="8522" w:type="dxa"/>
        <w:tblLayout w:type="fixed"/>
        <w:tblLook w:val="01E0"/>
      </w:tblPr>
      <w:tblGrid>
        <w:gridCol w:w="2574"/>
        <w:gridCol w:w="2574"/>
        <w:gridCol w:w="3374"/>
      </w:tblGrid>
      <w:tr w:rsidR="00833CF2">
        <w:tc>
          <w:tcPr>
            <w:tcW w:w="5148" w:type="dxa"/>
            <w:gridSpan w:val="2"/>
          </w:tcPr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ผู้เสนอโครงการ</w:t>
            </w:r>
          </w:p>
          <w:p w:rsidR="00833CF2" w:rsidRDefault="00833CF2" w:rsidP="00E847CE">
            <w:pPr>
              <w:jc w:val="center"/>
            </w:pPr>
          </w:p>
        </w:tc>
        <w:tc>
          <w:tcPr>
            <w:tcW w:w="3374" w:type="dxa"/>
          </w:tcPr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ผู้อนุมัติโครงการ</w:t>
            </w:r>
          </w:p>
          <w:p w:rsidR="00833CF2" w:rsidRDefault="00833CF2" w:rsidP="00E847CE">
            <w:pPr>
              <w:jc w:val="center"/>
            </w:pPr>
          </w:p>
        </w:tc>
      </w:tr>
      <w:tr w:rsidR="00833CF2">
        <w:tc>
          <w:tcPr>
            <w:tcW w:w="2574" w:type="dxa"/>
          </w:tcPr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..........................................</w:t>
            </w:r>
          </w:p>
          <w:p w:rsidR="00833CF2" w:rsidRDefault="00BD04C3" w:rsidP="00E847CE">
            <w:pPr>
              <w:jc w:val="center"/>
            </w:pPr>
            <w:r>
              <w:rPr>
                <w:rFonts w:hint="cs"/>
                <w:cs/>
              </w:rPr>
              <w:t>(นางภัณฑิตา  เฉลิมผจง</w:t>
            </w:r>
            <w:r w:rsidR="00833CF2">
              <w:rPr>
                <w:rFonts w:hint="cs"/>
                <w:cs/>
              </w:rPr>
              <w:t>)</w:t>
            </w:r>
          </w:p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ตำแหน่ง  ครู คศ.</w:t>
            </w:r>
            <w:r w:rsidR="00BD04C3">
              <w:rPr>
                <w:rFonts w:hint="cs"/>
                <w:cs/>
              </w:rPr>
              <w:t>3</w:t>
            </w:r>
          </w:p>
        </w:tc>
        <w:tc>
          <w:tcPr>
            <w:tcW w:w="2574" w:type="dxa"/>
          </w:tcPr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..........................................</w:t>
            </w:r>
          </w:p>
          <w:p w:rsidR="00833CF2" w:rsidRDefault="00BD04C3" w:rsidP="00E847CE">
            <w:pPr>
              <w:jc w:val="center"/>
            </w:pPr>
            <w:r>
              <w:rPr>
                <w:rFonts w:hint="cs"/>
                <w:cs/>
              </w:rPr>
              <w:t>(นางสาวกรรณิการ์  ฟูเขียว</w:t>
            </w:r>
            <w:r w:rsidR="00833CF2">
              <w:rPr>
                <w:rFonts w:hint="cs"/>
                <w:cs/>
              </w:rPr>
              <w:t>)</w:t>
            </w:r>
          </w:p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  <w:r w:rsidR="00BD04C3">
              <w:rPr>
                <w:rFonts w:hint="cs"/>
                <w:cs/>
              </w:rPr>
              <w:t>พี่เลี้ยงเด็กพิการเรียนร่วม</w:t>
            </w:r>
          </w:p>
        </w:tc>
        <w:tc>
          <w:tcPr>
            <w:tcW w:w="3374" w:type="dxa"/>
          </w:tcPr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..........................................</w:t>
            </w:r>
          </w:p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(นายประจบ  ขวัญมั่น)</w:t>
            </w:r>
          </w:p>
          <w:p w:rsidR="00833CF2" w:rsidRDefault="00833CF2" w:rsidP="00E847CE">
            <w:pPr>
              <w:jc w:val="center"/>
            </w:pPr>
            <w:r>
              <w:rPr>
                <w:rFonts w:hint="cs"/>
                <w:cs/>
              </w:rPr>
              <w:t>ผู้อำนวยการโรงเรียนน้ำดิบพิทยาคม</w:t>
            </w:r>
          </w:p>
        </w:tc>
      </w:tr>
    </w:tbl>
    <w:p w:rsidR="00F6164C" w:rsidRPr="00036A97" w:rsidRDefault="00F6164C" w:rsidP="00B76EC0">
      <w:pPr>
        <w:rPr>
          <w:cs/>
        </w:rPr>
      </w:pPr>
    </w:p>
    <w:p w:rsidR="00F83593" w:rsidRDefault="00F83593" w:rsidP="00F83593">
      <w:pPr>
        <w:jc w:val="thaiDistribute"/>
      </w:pPr>
    </w:p>
    <w:p w:rsidR="00F83593" w:rsidRDefault="00F83593" w:rsidP="00F83593">
      <w:pPr>
        <w:jc w:val="thaiDistribute"/>
      </w:pPr>
    </w:p>
    <w:p w:rsidR="00F83593" w:rsidRDefault="00F83593" w:rsidP="00F83593">
      <w:pPr>
        <w:jc w:val="thaiDistribute"/>
      </w:pPr>
    </w:p>
    <w:p w:rsidR="00F83593" w:rsidRDefault="00F83593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833CF2" w:rsidRDefault="00833CF2" w:rsidP="00F83593">
      <w:pPr>
        <w:jc w:val="thaiDistribute"/>
      </w:pPr>
    </w:p>
    <w:p w:rsidR="00BD04C3" w:rsidRDefault="00BD04C3" w:rsidP="00833CF2">
      <w:pPr>
        <w:tabs>
          <w:tab w:val="left" w:pos="3060"/>
        </w:tabs>
        <w:ind w:left="3060" w:hanging="3060"/>
      </w:pPr>
    </w:p>
    <w:p w:rsidR="00833CF2" w:rsidRDefault="00833CF2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lastRenderedPageBreak/>
        <w:t>โครงการ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พัฒนากระบวนการจัดการเรียนรู้เด็กพิเศษเรียนร่วม</w:t>
      </w:r>
    </w:p>
    <w:p w:rsidR="00833CF2" w:rsidRDefault="00833CF2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แผนงาน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บริหารทั่วไป</w:t>
      </w:r>
    </w:p>
    <w:p w:rsidR="00833CF2" w:rsidRDefault="00833CF2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สนองกลยุทธ์ สพท.ตาก  เขต 1</w:t>
      </w:r>
      <w:r>
        <w:tab/>
      </w:r>
      <w:r>
        <w:rPr>
          <w:rFonts w:hint="cs"/>
          <w:cs/>
        </w:rPr>
        <w:t>ข้อ 2  ด้านการพัฒนาการจัดการและคุณภาพการเรียนรู้</w:t>
      </w:r>
    </w:p>
    <w:p w:rsidR="00833CF2" w:rsidRDefault="00833CF2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สนองกลยุทธ์ สพท.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ข้อ 2  ด้านการพัฒนาการจัดการและคุณภาพการเรียนรู้</w:t>
      </w:r>
    </w:p>
    <w:p w:rsidR="00833CF2" w:rsidRDefault="00833CF2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ผู้รับผิดชอบโครงการ</w:t>
      </w:r>
      <w:r>
        <w:rPr>
          <w:rFonts w:hint="cs"/>
          <w:b/>
          <w:bCs/>
          <w:cs/>
        </w:rPr>
        <w:tab/>
      </w:r>
      <w:r w:rsidR="00BB3A1F">
        <w:rPr>
          <w:rFonts w:hint="cs"/>
          <w:cs/>
        </w:rPr>
        <w:t>นางพรพรรณ  วงษ์สงวน, นางเทียมจันทร์  อรรถโกวิท</w:t>
      </w:r>
    </w:p>
    <w:p w:rsidR="00833CF2" w:rsidRDefault="00833CF2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โรงเรียนน้ำดิบพิทยาคม</w:t>
      </w:r>
    </w:p>
    <w:p w:rsidR="00BB3A1F" w:rsidRPr="00BB3A1F" w:rsidRDefault="00BB3A1F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ลักษณะโครงการ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โครงการต่อเนื่อง</w:t>
      </w:r>
    </w:p>
    <w:p w:rsidR="00833CF2" w:rsidRPr="005346B6" w:rsidRDefault="00833CF2" w:rsidP="00833CF2">
      <w:pPr>
        <w:tabs>
          <w:tab w:val="left" w:pos="3060"/>
        </w:tabs>
        <w:ind w:left="3060" w:hanging="3060"/>
      </w:pPr>
      <w:r>
        <w:rPr>
          <w:rFonts w:hint="cs"/>
          <w:b/>
          <w:bCs/>
          <w:cs/>
        </w:rPr>
        <w:t>ระยะเวลาดำเนินการ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ปีก</w:t>
      </w:r>
      <w:r w:rsidR="009A310F">
        <w:rPr>
          <w:rFonts w:hint="cs"/>
          <w:cs/>
        </w:rPr>
        <w:t>ารศึกษา 255</w:t>
      </w:r>
      <w:r w:rsidR="009A310F">
        <w:t>5</w:t>
      </w:r>
    </w:p>
    <w:p w:rsidR="00833CF2" w:rsidRDefault="00833CF2" w:rsidP="00833CF2">
      <w:r>
        <w:rPr>
          <w:rFonts w:hint="cs"/>
          <w:cs/>
        </w:rPr>
        <w:t>----------------------------------------------------------------------------------------------------------------------</w:t>
      </w:r>
    </w:p>
    <w:p w:rsidR="00833CF2" w:rsidRDefault="00833CF2" w:rsidP="00BB3A1F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833CF2" w:rsidRDefault="00BB3A1F" w:rsidP="00833CF2">
      <w:pPr>
        <w:ind w:firstLine="720"/>
        <w:jc w:val="thaiDistribute"/>
      </w:pPr>
      <w:r>
        <w:rPr>
          <w:rFonts w:hint="cs"/>
          <w:cs/>
        </w:rPr>
        <w:t>การพัฒนากระบวนการจัดการเรียนรู้เด็กพิเศษเรียนร่วมจะช่วยให้เด็กพิเศษมีพัฒนาการ</w:t>
      </w:r>
      <w:r w:rsidR="004E19F8">
        <w:rPr>
          <w:rFonts w:hint="cs"/>
          <w:cs/>
        </w:rPr>
        <w:t xml:space="preserve">          </w:t>
      </w:r>
      <w:r>
        <w:rPr>
          <w:rFonts w:hint="cs"/>
          <w:cs/>
        </w:rPr>
        <w:t>ที่ดีขึ้น  และมีความสนุกสนานเพลิดเพลินกับการเรียนรู้เพื่อเตรียมความพร้อมให้เด็กพิเศษที่มี</w:t>
      </w:r>
      <w:r w:rsidR="004E19F8">
        <w:rPr>
          <w:rFonts w:hint="cs"/>
          <w:cs/>
        </w:rPr>
        <w:t xml:space="preserve">          </w:t>
      </w:r>
      <w:r>
        <w:rPr>
          <w:rFonts w:hint="cs"/>
          <w:cs/>
        </w:rPr>
        <w:t>ความบกพร่องแตกต่างกันได้ถูกต้อง</w:t>
      </w:r>
    </w:p>
    <w:p w:rsidR="00833CF2" w:rsidRPr="005346B6" w:rsidRDefault="00833CF2" w:rsidP="00833CF2">
      <w:pPr>
        <w:ind w:firstLine="720"/>
        <w:jc w:val="thaiDistribute"/>
      </w:pPr>
    </w:p>
    <w:p w:rsidR="00833CF2" w:rsidRDefault="00833CF2" w:rsidP="004E19F8">
      <w:pPr>
        <w:numPr>
          <w:ilvl w:val="0"/>
          <w:numId w:val="3"/>
        </w:numPr>
        <w:jc w:val="thaiDistribute"/>
        <w:rPr>
          <w:b/>
          <w:bCs/>
        </w:rPr>
      </w:pPr>
      <w:r>
        <w:rPr>
          <w:rFonts w:hint="cs"/>
          <w:b/>
          <w:bCs/>
          <w:cs/>
        </w:rPr>
        <w:t>วัตถุประสงค์</w:t>
      </w:r>
    </w:p>
    <w:p w:rsidR="00833CF2" w:rsidRDefault="00BB3A1F" w:rsidP="004E19F8">
      <w:pPr>
        <w:numPr>
          <w:ilvl w:val="1"/>
          <w:numId w:val="2"/>
        </w:numPr>
        <w:jc w:val="thaiDistribute"/>
      </w:pPr>
      <w:r>
        <w:rPr>
          <w:rFonts w:hint="cs"/>
          <w:cs/>
        </w:rPr>
        <w:t>เพื่อจัดทำมาตรฐานการศึกษาพิเศษโรงเรียนเรียนร่วมให้มีประสิทธิภาพได้มาตรฐาน</w:t>
      </w:r>
    </w:p>
    <w:p w:rsidR="00BB3A1F" w:rsidRDefault="00BB3A1F" w:rsidP="004E19F8">
      <w:pPr>
        <w:numPr>
          <w:ilvl w:val="1"/>
          <w:numId w:val="2"/>
        </w:numPr>
        <w:jc w:val="thaiDistribute"/>
      </w:pPr>
      <w:r>
        <w:rPr>
          <w:rFonts w:hint="cs"/>
          <w:cs/>
        </w:rPr>
        <w:t>เพื่อให้เด็กพิเศษได้มีความรู้  ความสามารถ  พึ่งพาตนเองได้</w:t>
      </w:r>
    </w:p>
    <w:p w:rsidR="00BB3A1F" w:rsidRDefault="00BB3A1F" w:rsidP="004E19F8">
      <w:pPr>
        <w:numPr>
          <w:ilvl w:val="1"/>
          <w:numId w:val="2"/>
        </w:numPr>
        <w:jc w:val="thaiDistribute"/>
      </w:pPr>
      <w:r>
        <w:rPr>
          <w:rFonts w:hint="cs"/>
          <w:cs/>
        </w:rPr>
        <w:t>เพื่อให้เด็กพิเศษมีความสนุกสนานเพลิดเพลินกับการเรียน</w:t>
      </w:r>
    </w:p>
    <w:p w:rsidR="00BB3A1F" w:rsidRDefault="00BB3A1F" w:rsidP="004E19F8">
      <w:pPr>
        <w:numPr>
          <w:ilvl w:val="1"/>
          <w:numId w:val="2"/>
        </w:numPr>
        <w:jc w:val="thaiDistribute"/>
      </w:pPr>
      <w:r>
        <w:rPr>
          <w:rFonts w:hint="cs"/>
          <w:cs/>
        </w:rPr>
        <w:t>เพื่อพัฒนากระบวนการการจัดการเรียนรู้เด็กพิเศษโดยใช้เทคนิคการจัดการเรียนรู้</w:t>
      </w:r>
      <w:r w:rsidR="004E19F8">
        <w:rPr>
          <w:rFonts w:hint="cs"/>
          <w:cs/>
        </w:rPr>
        <w:t xml:space="preserve">      </w:t>
      </w:r>
      <w:r>
        <w:rPr>
          <w:rFonts w:hint="cs"/>
          <w:cs/>
        </w:rPr>
        <w:t>ที่หลากหลาย</w:t>
      </w:r>
    </w:p>
    <w:p w:rsidR="00BB3A1F" w:rsidRPr="005346B6" w:rsidRDefault="00BB3A1F" w:rsidP="00BB3A1F"/>
    <w:p w:rsidR="00833CF2" w:rsidRDefault="00833CF2" w:rsidP="00833CF2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t>เป้าหมาย</w:t>
      </w:r>
    </w:p>
    <w:p w:rsidR="00833CF2" w:rsidRDefault="00BB3A1F" w:rsidP="004E19F8">
      <w:pPr>
        <w:ind w:firstLine="720"/>
        <w:jc w:val="thaiDistribute"/>
      </w:pPr>
      <w:r>
        <w:rPr>
          <w:rFonts w:hint="cs"/>
          <w:cs/>
        </w:rPr>
        <w:t>เพื่อพัฒนาเด็กที่มีความต้องการพิเศษให้มีสุขภาพดี  มีความรู้  ความสามารถตามภาวะ</w:t>
      </w:r>
      <w:r w:rsidR="004E19F8">
        <w:rPr>
          <w:rFonts w:hint="cs"/>
          <w:cs/>
        </w:rPr>
        <w:t xml:space="preserve">     </w:t>
      </w:r>
      <w:r>
        <w:rPr>
          <w:rFonts w:hint="cs"/>
          <w:cs/>
        </w:rPr>
        <w:t>ของตน  และพึ่งพาตนเองได้  ไม่เป็นภาระของสังคม</w:t>
      </w:r>
    </w:p>
    <w:p w:rsidR="00BD04C3" w:rsidRDefault="00BD04C3" w:rsidP="004E19F8">
      <w:pPr>
        <w:ind w:firstLine="720"/>
        <w:jc w:val="thaiDistribute"/>
      </w:pPr>
    </w:p>
    <w:p w:rsidR="00BD04C3" w:rsidRDefault="00BD04C3" w:rsidP="004E19F8">
      <w:pPr>
        <w:ind w:firstLine="720"/>
        <w:jc w:val="thaiDistribute"/>
      </w:pPr>
    </w:p>
    <w:p w:rsidR="00BD04C3" w:rsidRDefault="00BD04C3" w:rsidP="004E19F8">
      <w:pPr>
        <w:ind w:firstLine="720"/>
        <w:jc w:val="thaiDistribute"/>
      </w:pPr>
    </w:p>
    <w:p w:rsidR="00BD04C3" w:rsidRDefault="00BD04C3" w:rsidP="004E19F8">
      <w:pPr>
        <w:ind w:firstLine="720"/>
        <w:jc w:val="thaiDistribute"/>
      </w:pPr>
    </w:p>
    <w:p w:rsidR="00BD04C3" w:rsidRDefault="00BD04C3" w:rsidP="004E19F8">
      <w:pPr>
        <w:ind w:firstLine="720"/>
        <w:jc w:val="thaiDistribute"/>
      </w:pPr>
    </w:p>
    <w:p w:rsidR="00BD04C3" w:rsidRDefault="00BD04C3" w:rsidP="004E19F8">
      <w:pPr>
        <w:ind w:firstLine="720"/>
        <w:jc w:val="thaiDistribute"/>
      </w:pPr>
    </w:p>
    <w:p w:rsidR="00833CF2" w:rsidRPr="003C087B" w:rsidRDefault="00833CF2" w:rsidP="00833CF2"/>
    <w:p w:rsidR="00833CF2" w:rsidRDefault="00833CF2" w:rsidP="00833CF2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lastRenderedPageBreak/>
        <w:t>วิธีการดำเนินการ</w:t>
      </w:r>
    </w:p>
    <w:p w:rsidR="00833CF2" w:rsidRDefault="009A310F" w:rsidP="00BB3A1F">
      <w:pPr>
        <w:numPr>
          <w:ilvl w:val="1"/>
          <w:numId w:val="4"/>
        </w:numPr>
      </w:pPr>
      <w:r>
        <w:rPr>
          <w:rFonts w:hint="cs"/>
          <w:cs/>
        </w:rPr>
        <w:t>ประชุมคณะครูเพื่อวางแผนการศึกษา</w:t>
      </w:r>
      <w:r w:rsidR="00BB3A1F">
        <w:rPr>
          <w:rFonts w:hint="cs"/>
          <w:cs/>
        </w:rPr>
        <w:t>และทำความเข้าใจระหว่างครูผู้รับผิดชอบและจัดทำแผนการจัดการเรียนรู้</w:t>
      </w:r>
    </w:p>
    <w:p w:rsidR="00BB3A1F" w:rsidRDefault="00BB3A1F" w:rsidP="00BB3A1F">
      <w:pPr>
        <w:numPr>
          <w:ilvl w:val="1"/>
          <w:numId w:val="4"/>
        </w:numPr>
      </w:pPr>
      <w:r>
        <w:rPr>
          <w:rFonts w:hint="cs"/>
          <w:cs/>
        </w:rPr>
        <w:t>วิเคราะห์ปัญหาและความต้องการ</w:t>
      </w:r>
    </w:p>
    <w:p w:rsidR="00BB3A1F" w:rsidRDefault="00BB3A1F" w:rsidP="00BB3A1F">
      <w:pPr>
        <w:numPr>
          <w:ilvl w:val="1"/>
          <w:numId w:val="4"/>
        </w:numPr>
      </w:pPr>
      <w:r>
        <w:rPr>
          <w:rFonts w:hint="cs"/>
          <w:cs/>
        </w:rPr>
        <w:t>จัดทำตารางสอน</w:t>
      </w:r>
    </w:p>
    <w:p w:rsidR="00BB3A1F" w:rsidRDefault="00BB3A1F" w:rsidP="00BB3A1F">
      <w:pPr>
        <w:numPr>
          <w:ilvl w:val="1"/>
          <w:numId w:val="4"/>
        </w:numPr>
      </w:pPr>
      <w:r>
        <w:rPr>
          <w:rFonts w:hint="cs"/>
          <w:cs/>
        </w:rPr>
        <w:t>จัดห้องและจัดหาหนังสือ</w:t>
      </w:r>
    </w:p>
    <w:p w:rsidR="00BB3A1F" w:rsidRDefault="00BB3A1F" w:rsidP="00BB3A1F">
      <w:pPr>
        <w:numPr>
          <w:ilvl w:val="1"/>
          <w:numId w:val="4"/>
        </w:numPr>
      </w:pPr>
      <w:r>
        <w:rPr>
          <w:rFonts w:hint="cs"/>
          <w:cs/>
        </w:rPr>
        <w:t>ติดตามและประเมินผลงาน</w:t>
      </w:r>
    </w:p>
    <w:p w:rsidR="00BB3A1F" w:rsidRDefault="00BB3A1F" w:rsidP="00BB3A1F">
      <w:pPr>
        <w:numPr>
          <w:ilvl w:val="1"/>
          <w:numId w:val="4"/>
        </w:numPr>
      </w:pPr>
      <w:r>
        <w:rPr>
          <w:rFonts w:hint="cs"/>
          <w:cs/>
        </w:rPr>
        <w:t>สรุปและรายงานผล</w:t>
      </w:r>
    </w:p>
    <w:p w:rsidR="00BB3A1F" w:rsidRPr="008072EA" w:rsidRDefault="00BB3A1F" w:rsidP="00BB3A1F">
      <w:pPr>
        <w:ind w:left="720"/>
      </w:pPr>
    </w:p>
    <w:p w:rsidR="00833CF2" w:rsidRPr="008072EA" w:rsidRDefault="00833CF2" w:rsidP="00833CF2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t>ระยะเวลาดำเนินการ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20"/>
        <w:gridCol w:w="799"/>
      </w:tblGrid>
      <w:tr w:rsidR="00BB3A1F" w:rsidRPr="00E847CE">
        <w:tc>
          <w:tcPr>
            <w:tcW w:w="2088" w:type="dxa"/>
            <w:vMerge w:val="restart"/>
            <w:vAlign w:val="center"/>
          </w:tcPr>
          <w:p w:rsidR="00BB3A1F" w:rsidRPr="00E847CE" w:rsidRDefault="00BB3A1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ระยะเวลา/กิจกรรม</w:t>
            </w:r>
          </w:p>
        </w:tc>
        <w:tc>
          <w:tcPr>
            <w:tcW w:w="3720" w:type="dxa"/>
            <w:gridSpan w:val="8"/>
            <w:vAlign w:val="center"/>
          </w:tcPr>
          <w:p w:rsidR="00BB3A1F" w:rsidRPr="00E847CE" w:rsidRDefault="00BB3A1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ปีการศึกษา 255</w:t>
            </w:r>
            <w:r w:rsidR="009A310F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gridSpan w:val="4"/>
            <w:vAlign w:val="center"/>
          </w:tcPr>
          <w:p w:rsidR="00BB3A1F" w:rsidRPr="00E847CE" w:rsidRDefault="00BB3A1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ปีการศึกษา 255</w:t>
            </w:r>
            <w:r w:rsidR="009A310F">
              <w:rPr>
                <w:sz w:val="28"/>
                <w:szCs w:val="28"/>
              </w:rPr>
              <w:t>6</w:t>
            </w:r>
          </w:p>
        </w:tc>
        <w:tc>
          <w:tcPr>
            <w:tcW w:w="799" w:type="dxa"/>
            <w:vMerge w:val="restart"/>
            <w:vAlign w:val="center"/>
          </w:tcPr>
          <w:p w:rsidR="00BB3A1F" w:rsidRPr="00E847CE" w:rsidRDefault="00BB3A1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BB3A1F" w:rsidRPr="00E847CE">
        <w:tc>
          <w:tcPr>
            <w:tcW w:w="2088" w:type="dxa"/>
            <w:vMerge/>
            <w:vAlign w:val="center"/>
          </w:tcPr>
          <w:p w:rsidR="00BB3A1F" w:rsidRPr="00E847CE" w:rsidRDefault="00BB3A1F" w:rsidP="00E8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พค.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มิย.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กค.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สค.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กย.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ตค.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พย.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ธค.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มค.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กพ.</w:t>
            </w:r>
          </w:p>
        </w:tc>
        <w:tc>
          <w:tcPr>
            <w:tcW w:w="465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มีค.</w:t>
            </w:r>
          </w:p>
        </w:tc>
        <w:tc>
          <w:tcPr>
            <w:tcW w:w="520" w:type="dxa"/>
            <w:vAlign w:val="center"/>
          </w:tcPr>
          <w:p w:rsidR="00BB3A1F" w:rsidRPr="00E847CE" w:rsidRDefault="00BB3A1F" w:rsidP="00E847CE">
            <w:pPr>
              <w:jc w:val="center"/>
              <w:rPr>
                <w:sz w:val="24"/>
                <w:szCs w:val="24"/>
              </w:rPr>
            </w:pPr>
            <w:r w:rsidRPr="00E847CE">
              <w:rPr>
                <w:rFonts w:hint="cs"/>
                <w:sz w:val="24"/>
                <w:szCs w:val="24"/>
                <w:cs/>
              </w:rPr>
              <w:t>เมย.</w:t>
            </w:r>
          </w:p>
        </w:tc>
        <w:tc>
          <w:tcPr>
            <w:tcW w:w="799" w:type="dxa"/>
            <w:vMerge/>
            <w:vAlign w:val="center"/>
          </w:tcPr>
          <w:p w:rsidR="00BB3A1F" w:rsidRPr="00E847CE" w:rsidRDefault="00BB3A1F" w:rsidP="00E847CE">
            <w:pPr>
              <w:jc w:val="center"/>
              <w:rPr>
                <w:sz w:val="28"/>
                <w:szCs w:val="28"/>
              </w:rPr>
            </w:pPr>
          </w:p>
        </w:tc>
      </w:tr>
      <w:tr w:rsidR="00BB3A1F" w:rsidRPr="00E847CE">
        <w:tc>
          <w:tcPr>
            <w:tcW w:w="2088" w:type="dxa"/>
          </w:tcPr>
          <w:p w:rsidR="00BB3A1F" w:rsidRPr="00E847CE" w:rsidRDefault="00BB3A1F" w:rsidP="00E847CE">
            <w:pPr>
              <w:numPr>
                <w:ilvl w:val="0"/>
                <w:numId w:val="5"/>
              </w:numPr>
              <w:tabs>
                <w:tab w:val="clear" w:pos="360"/>
                <w:tab w:val="num" w:pos="224"/>
              </w:tabs>
              <w:ind w:left="224" w:hanging="224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ประชุมคณะครูและผู้ปกครอง</w:t>
            </w:r>
          </w:p>
          <w:p w:rsidR="00BB3A1F" w:rsidRPr="00E847CE" w:rsidRDefault="00BB3A1F" w:rsidP="00E847CE">
            <w:pPr>
              <w:numPr>
                <w:ilvl w:val="0"/>
                <w:numId w:val="5"/>
              </w:numPr>
              <w:tabs>
                <w:tab w:val="clear" w:pos="360"/>
                <w:tab w:val="num" w:pos="224"/>
              </w:tabs>
              <w:ind w:left="224" w:hanging="224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วิเคราะห์ปัญหาและความต้องการ</w:t>
            </w:r>
          </w:p>
          <w:p w:rsidR="00BB3A1F" w:rsidRPr="00E847CE" w:rsidRDefault="00BB3A1F" w:rsidP="00E847CE">
            <w:pPr>
              <w:numPr>
                <w:ilvl w:val="0"/>
                <w:numId w:val="5"/>
              </w:numPr>
              <w:tabs>
                <w:tab w:val="clear" w:pos="360"/>
                <w:tab w:val="num" w:pos="224"/>
              </w:tabs>
              <w:ind w:left="224" w:hanging="224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จัดทำตารางสอน</w:t>
            </w:r>
          </w:p>
          <w:p w:rsidR="00BB3A1F" w:rsidRPr="00E847CE" w:rsidRDefault="00BB3A1F" w:rsidP="00E847CE">
            <w:pPr>
              <w:numPr>
                <w:ilvl w:val="0"/>
                <w:numId w:val="5"/>
              </w:numPr>
              <w:tabs>
                <w:tab w:val="clear" w:pos="360"/>
                <w:tab w:val="num" w:pos="224"/>
              </w:tabs>
              <w:ind w:left="224" w:hanging="224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จัดห้องและจัดหาหนังสือสำหรับสอนเด็กพิเศษ</w:t>
            </w:r>
          </w:p>
          <w:p w:rsidR="00BB3A1F" w:rsidRPr="00E847CE" w:rsidRDefault="00BB3A1F" w:rsidP="00E847CE">
            <w:pPr>
              <w:numPr>
                <w:ilvl w:val="0"/>
                <w:numId w:val="5"/>
              </w:numPr>
              <w:tabs>
                <w:tab w:val="clear" w:pos="360"/>
                <w:tab w:val="num" w:pos="224"/>
              </w:tabs>
              <w:ind w:left="224" w:hanging="224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ดำเนินงานตามโครงการ</w:t>
            </w:r>
          </w:p>
          <w:p w:rsidR="00BB3A1F" w:rsidRPr="00E847CE" w:rsidRDefault="00BB3A1F" w:rsidP="00E847CE">
            <w:pPr>
              <w:numPr>
                <w:ilvl w:val="0"/>
                <w:numId w:val="5"/>
              </w:numPr>
              <w:tabs>
                <w:tab w:val="clear" w:pos="360"/>
                <w:tab w:val="num" w:pos="224"/>
              </w:tabs>
              <w:ind w:left="224" w:hanging="224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ติดตามและประเมินผล</w:t>
            </w:r>
          </w:p>
          <w:p w:rsidR="00BB3A1F" w:rsidRPr="00E847CE" w:rsidRDefault="00BB3A1F" w:rsidP="00E847CE">
            <w:pPr>
              <w:numPr>
                <w:ilvl w:val="0"/>
                <w:numId w:val="5"/>
              </w:numPr>
              <w:tabs>
                <w:tab w:val="clear" w:pos="360"/>
                <w:tab w:val="num" w:pos="224"/>
              </w:tabs>
              <w:ind w:left="224" w:hanging="224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สรุปและรายงานผล</w:t>
            </w:r>
          </w:p>
        </w:tc>
        <w:tc>
          <w:tcPr>
            <w:tcW w:w="465" w:type="dxa"/>
          </w:tcPr>
          <w:p w:rsidR="00BB3A1F" w:rsidRPr="00E847CE" w:rsidRDefault="00AC030C" w:rsidP="00833C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3" style="position:absolute;z-index:251658752;mso-position-horizontal-relative:text;mso-position-vertical-relative:text" from="-5.4pt,86.1pt" to="17.1pt,86.1pt" strokeweight="1.5pt"/>
              </w:pict>
            </w:r>
            <w:r>
              <w:rPr>
                <w:noProof/>
                <w:sz w:val="28"/>
                <w:szCs w:val="28"/>
              </w:rPr>
              <w:pict>
                <v:line id="_x0000_s1052" style="position:absolute;z-index:251657728;mso-position-horizontal-relative:text;mso-position-vertical-relative:text" from="-5.4pt,49.35pt" to="17.1pt,49.35pt" strokeweight="1.5pt"/>
              </w:pict>
            </w:r>
            <w:r>
              <w:rPr>
                <w:noProof/>
                <w:sz w:val="28"/>
                <w:szCs w:val="28"/>
              </w:rPr>
              <w:pict>
                <v:line id="_x0000_s1051" style="position:absolute;z-index:251656704;mso-position-horizontal-relative:text;mso-position-vertical-relative:text" from="-5.4pt,10.35pt" to="17.1pt,10.35pt" strokeweight="1.5pt"/>
              </w:pict>
            </w:r>
          </w:p>
        </w:tc>
        <w:tc>
          <w:tcPr>
            <w:tcW w:w="465" w:type="dxa"/>
          </w:tcPr>
          <w:p w:rsidR="00BB3A1F" w:rsidRPr="00E847CE" w:rsidRDefault="00AC030C" w:rsidP="00833C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5" style="position:absolute;z-index:251660800;mso-position-horizontal-relative:text;mso-position-vertical-relative:text" from="-5.65pt,161.65pt" to="252.85pt,161.65pt" strokeweight="1.5pt"/>
              </w:pict>
            </w:r>
            <w:r>
              <w:rPr>
                <w:noProof/>
                <w:sz w:val="28"/>
                <w:szCs w:val="28"/>
              </w:rPr>
              <w:pict>
                <v:line id="_x0000_s1054" style="position:absolute;z-index:251659776;mso-position-horizontal-relative:text;mso-position-vertical-relative:text" from="-5.15pt,105.4pt" to="253.35pt,105.4pt" strokeweight="1.5pt"/>
              </w:pict>
            </w:r>
          </w:p>
        </w:tc>
        <w:tc>
          <w:tcPr>
            <w:tcW w:w="465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3A1F" w:rsidRPr="00E847CE" w:rsidRDefault="00AC030C" w:rsidP="00833C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58" style="position:absolute;margin-left:-5.65pt;margin-top:201.4pt;width:22.75pt;height:37.3pt;z-index:251661824;mso-position-horizontal-relative:text;mso-position-vertical-relative:text" coordorigin="6460,9542" coordsize="455,746">
                  <v:line id="_x0000_s1056" style="position:absolute" from="6465,9542" to="6915,9542" strokeweight="1.5pt"/>
                  <v:line id="_x0000_s1057" style="position:absolute" from="6460,10288" to="6910,10288" strokeweight="1.5pt"/>
                </v:group>
              </w:pict>
            </w:r>
          </w:p>
        </w:tc>
        <w:tc>
          <w:tcPr>
            <w:tcW w:w="465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3A1F" w:rsidRPr="00E847CE" w:rsidRDefault="00AC030C" w:rsidP="00833C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59" style="position:absolute;margin-left:-5.4pt;margin-top:200.05pt;width:22.75pt;height:37.3pt;z-index:251662848;mso-position-horizontal-relative:text;mso-position-vertical-relative:text" coordorigin="6460,9542" coordsize="455,746">
                  <v:line id="_x0000_s1060" style="position:absolute" from="6465,9542" to="6915,9542" strokeweight="1.5pt"/>
                  <v:line id="_x0000_s1061" style="position:absolute" from="6460,10288" to="6910,10288" strokeweight="1.5pt"/>
                </v:group>
              </w:pict>
            </w:r>
          </w:p>
        </w:tc>
        <w:tc>
          <w:tcPr>
            <w:tcW w:w="520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B3A1F" w:rsidRPr="00E847CE" w:rsidRDefault="00BB3A1F" w:rsidP="00833CF2">
            <w:pPr>
              <w:rPr>
                <w:sz w:val="28"/>
                <w:szCs w:val="28"/>
              </w:rPr>
            </w:pPr>
          </w:p>
        </w:tc>
      </w:tr>
    </w:tbl>
    <w:p w:rsidR="00833CF2" w:rsidRDefault="00833CF2" w:rsidP="00833CF2">
      <w:pPr>
        <w:rPr>
          <w:sz w:val="28"/>
          <w:szCs w:val="28"/>
        </w:rPr>
      </w:pPr>
    </w:p>
    <w:p w:rsidR="00BD04C3" w:rsidRDefault="00BD04C3" w:rsidP="00833CF2">
      <w:pPr>
        <w:rPr>
          <w:sz w:val="28"/>
          <w:szCs w:val="28"/>
        </w:rPr>
      </w:pPr>
    </w:p>
    <w:p w:rsidR="00BD04C3" w:rsidRDefault="00BD04C3" w:rsidP="00833CF2">
      <w:pPr>
        <w:rPr>
          <w:sz w:val="28"/>
          <w:szCs w:val="28"/>
        </w:rPr>
      </w:pPr>
    </w:p>
    <w:p w:rsidR="00BD04C3" w:rsidRDefault="00BD04C3" w:rsidP="00833CF2">
      <w:pPr>
        <w:rPr>
          <w:sz w:val="28"/>
          <w:szCs w:val="28"/>
        </w:rPr>
      </w:pPr>
    </w:p>
    <w:p w:rsidR="00BD04C3" w:rsidRDefault="00BD04C3" w:rsidP="00833CF2">
      <w:pPr>
        <w:rPr>
          <w:sz w:val="28"/>
          <w:szCs w:val="28"/>
        </w:rPr>
      </w:pPr>
    </w:p>
    <w:p w:rsidR="00BD04C3" w:rsidRDefault="00BD04C3" w:rsidP="00833CF2">
      <w:pPr>
        <w:rPr>
          <w:sz w:val="28"/>
          <w:szCs w:val="28"/>
        </w:rPr>
      </w:pPr>
    </w:p>
    <w:p w:rsidR="00BD04C3" w:rsidRDefault="00BD04C3" w:rsidP="00833CF2">
      <w:pPr>
        <w:rPr>
          <w:sz w:val="28"/>
          <w:szCs w:val="28"/>
        </w:rPr>
      </w:pPr>
    </w:p>
    <w:p w:rsidR="00BD04C3" w:rsidRDefault="00BD04C3" w:rsidP="00833CF2">
      <w:pPr>
        <w:rPr>
          <w:sz w:val="28"/>
          <w:szCs w:val="28"/>
        </w:rPr>
      </w:pPr>
    </w:p>
    <w:p w:rsidR="00BD04C3" w:rsidRPr="00BB3A1F" w:rsidRDefault="00BD04C3" w:rsidP="00833CF2">
      <w:pPr>
        <w:rPr>
          <w:sz w:val="28"/>
          <w:szCs w:val="28"/>
        </w:rPr>
      </w:pPr>
    </w:p>
    <w:p w:rsidR="00833CF2" w:rsidRDefault="00805054" w:rsidP="00833CF2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lastRenderedPageBreak/>
        <w:t>งบประมาณ</w:t>
      </w:r>
    </w:p>
    <w:p w:rsidR="00833CF2" w:rsidRDefault="00805054" w:rsidP="00E45C9F">
      <w:pPr>
        <w:ind w:firstLine="720"/>
        <w:jc w:val="thaiDistribute"/>
      </w:pPr>
      <w:r>
        <w:rPr>
          <w:rFonts w:hint="cs"/>
          <w:cs/>
        </w:rPr>
        <w:t>ใช้งบประมาณทั้งสิ้น 2,000.- บาท  จากแผนการจัดการศึกษาเด็กพิเศษ  เพื่อให้เป็นค่าวัสดุอุปกรณ์</w:t>
      </w:r>
    </w:p>
    <w:p w:rsidR="00E45C9F" w:rsidRDefault="00E45C9F" w:rsidP="00E45C9F">
      <w:pPr>
        <w:jc w:val="thaiDistribu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15"/>
        <w:gridCol w:w="1106"/>
        <w:gridCol w:w="1117"/>
        <w:gridCol w:w="1105"/>
        <w:gridCol w:w="1105"/>
        <w:gridCol w:w="1106"/>
      </w:tblGrid>
      <w:tr w:rsidR="00E45C9F">
        <w:tc>
          <w:tcPr>
            <w:tcW w:w="468" w:type="dxa"/>
            <w:vMerge w:val="restart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515" w:type="dxa"/>
            <w:vMerge w:val="restart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รายการ/กิจกรรม/คำชี้แจง</w:t>
            </w:r>
          </w:p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ในการใช้งบประมาณ</w:t>
            </w:r>
          </w:p>
        </w:tc>
        <w:tc>
          <w:tcPr>
            <w:tcW w:w="1106" w:type="dxa"/>
            <w:vMerge w:val="restart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433" w:type="dxa"/>
            <w:gridSpan w:val="4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จำแนกตามหมวดรายการ</w:t>
            </w:r>
          </w:p>
        </w:tc>
      </w:tr>
      <w:tr w:rsidR="00E45C9F">
        <w:tc>
          <w:tcPr>
            <w:tcW w:w="468" w:type="dxa"/>
            <w:vMerge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05" w:type="dxa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05" w:type="dxa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06" w:type="dxa"/>
            <w:vAlign w:val="center"/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</w:tr>
      <w:tr w:rsidR="00E45C9F">
        <w:tc>
          <w:tcPr>
            <w:tcW w:w="468" w:type="dxa"/>
            <w:tcBorders>
              <w:bottom w:val="nil"/>
            </w:tcBorders>
          </w:tcPr>
          <w:p w:rsidR="00E45C9F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515" w:type="dxa"/>
            <w:tcBorders>
              <w:bottom w:val="nil"/>
            </w:tcBorders>
          </w:tcPr>
          <w:p w:rsidR="00E45C9F" w:rsidRPr="00E847CE" w:rsidRDefault="00A47C4C" w:rsidP="00A47C4C">
            <w:pPr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ตกแต่งห้อง</w:t>
            </w:r>
          </w:p>
        </w:tc>
        <w:tc>
          <w:tcPr>
            <w:tcW w:w="1106" w:type="dxa"/>
            <w:tcBorders>
              <w:bottom w:val="nil"/>
            </w:tcBorders>
          </w:tcPr>
          <w:p w:rsidR="00E45C9F" w:rsidRPr="00E847CE" w:rsidRDefault="00E45C9F" w:rsidP="00E8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E45C9F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05" w:type="dxa"/>
            <w:tcBorders>
              <w:bottom w:val="nil"/>
            </w:tcBorders>
          </w:tcPr>
          <w:p w:rsidR="00E45C9F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05" w:type="dxa"/>
            <w:tcBorders>
              <w:bottom w:val="nil"/>
            </w:tcBorders>
          </w:tcPr>
          <w:p w:rsidR="00E45C9F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06" w:type="dxa"/>
            <w:tcBorders>
              <w:bottom w:val="nil"/>
            </w:tcBorders>
          </w:tcPr>
          <w:p w:rsidR="00E45C9F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47C4C">
        <w:tc>
          <w:tcPr>
            <w:tcW w:w="468" w:type="dxa"/>
            <w:tcBorders>
              <w:top w:val="nil"/>
            </w:tcBorders>
          </w:tcPr>
          <w:p w:rsidR="00A47C4C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515" w:type="dxa"/>
            <w:tcBorders>
              <w:top w:val="nil"/>
            </w:tcBorders>
          </w:tcPr>
          <w:p w:rsidR="00A47C4C" w:rsidRPr="00E847CE" w:rsidRDefault="00A47C4C" w:rsidP="00A47C4C">
            <w:pPr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จัดหาหนังสือ</w:t>
            </w:r>
          </w:p>
        </w:tc>
        <w:tc>
          <w:tcPr>
            <w:tcW w:w="1106" w:type="dxa"/>
            <w:tcBorders>
              <w:top w:val="nil"/>
            </w:tcBorders>
          </w:tcPr>
          <w:p w:rsidR="00A47C4C" w:rsidRPr="00E847CE" w:rsidRDefault="00A47C4C" w:rsidP="00E8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A47C4C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05" w:type="dxa"/>
            <w:tcBorders>
              <w:top w:val="nil"/>
            </w:tcBorders>
          </w:tcPr>
          <w:p w:rsidR="00A47C4C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05" w:type="dxa"/>
            <w:tcBorders>
              <w:top w:val="nil"/>
            </w:tcBorders>
          </w:tcPr>
          <w:p w:rsidR="00A47C4C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06" w:type="dxa"/>
            <w:tcBorders>
              <w:top w:val="nil"/>
            </w:tcBorders>
          </w:tcPr>
          <w:p w:rsidR="00A47C4C" w:rsidRPr="00E847CE" w:rsidRDefault="00A47C4C" w:rsidP="00E847CE">
            <w:pPr>
              <w:jc w:val="center"/>
              <w:rPr>
                <w:sz w:val="28"/>
                <w:szCs w:val="28"/>
              </w:rPr>
            </w:pPr>
            <w:r w:rsidRPr="00E847CE"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</w:tbl>
    <w:p w:rsidR="00E45C9F" w:rsidRDefault="00E45C9F" w:rsidP="00E45C9F">
      <w:pPr>
        <w:jc w:val="thaiDistribute"/>
      </w:pPr>
    </w:p>
    <w:p w:rsidR="00833CF2" w:rsidRDefault="00833CF2" w:rsidP="00833CF2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3"/>
        <w:gridCol w:w="2841"/>
      </w:tblGrid>
      <w:tr w:rsidR="00833CF2" w:rsidRPr="00E847CE">
        <w:tc>
          <w:tcPr>
            <w:tcW w:w="2988" w:type="dxa"/>
          </w:tcPr>
          <w:p w:rsidR="00833CF2" w:rsidRPr="00E847CE" w:rsidRDefault="00496140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693" w:type="dxa"/>
          </w:tcPr>
          <w:p w:rsidR="00833CF2" w:rsidRPr="00E847CE" w:rsidRDefault="00833CF2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วิธีการวัดผลและประเมินผล</w:t>
            </w:r>
          </w:p>
        </w:tc>
        <w:tc>
          <w:tcPr>
            <w:tcW w:w="2841" w:type="dxa"/>
          </w:tcPr>
          <w:p w:rsidR="00833CF2" w:rsidRPr="00E847CE" w:rsidRDefault="00833CF2" w:rsidP="00E847CE">
            <w:pPr>
              <w:jc w:val="center"/>
              <w:rPr>
                <w:b/>
                <w:bCs/>
              </w:rPr>
            </w:pPr>
            <w:r w:rsidRPr="00E847CE">
              <w:rPr>
                <w:rFonts w:hint="cs"/>
                <w:b/>
                <w:bCs/>
                <w:cs/>
              </w:rPr>
              <w:t>เครื่องมือที่ใช้วัดประเมินผล</w:t>
            </w:r>
          </w:p>
        </w:tc>
      </w:tr>
      <w:tr w:rsidR="00833CF2">
        <w:tc>
          <w:tcPr>
            <w:tcW w:w="2988" w:type="dxa"/>
          </w:tcPr>
          <w:p w:rsidR="00833CF2" w:rsidRPr="007E38FE" w:rsidRDefault="009A310F" w:rsidP="00496140">
            <w:r>
              <w:rPr>
                <w:rFonts w:hint="cs"/>
                <w:cs/>
              </w:rPr>
              <w:t>นักเรียนพิเศษ</w:t>
            </w:r>
            <w:r w:rsidR="00496140">
              <w:rPr>
                <w:rFonts w:hint="cs"/>
                <w:cs/>
              </w:rPr>
              <w:t>ที่มีความบกพร่องในด้านต่าง ๆ</w:t>
            </w:r>
          </w:p>
        </w:tc>
        <w:tc>
          <w:tcPr>
            <w:tcW w:w="2693" w:type="dxa"/>
          </w:tcPr>
          <w:p w:rsidR="00833CF2" w:rsidRDefault="00496140" w:rsidP="00833CF2">
            <w:r>
              <w:rPr>
                <w:rFonts w:hint="cs"/>
                <w:cs/>
              </w:rPr>
              <w:t>-  สังเกตพฤติกรรม</w:t>
            </w:r>
          </w:p>
          <w:p w:rsidR="00496140" w:rsidRPr="007E38FE" w:rsidRDefault="00496140" w:rsidP="00833CF2">
            <w:r>
              <w:rPr>
                <w:rFonts w:hint="cs"/>
                <w:cs/>
              </w:rPr>
              <w:t>-  ผลงานนักเรียน</w:t>
            </w:r>
          </w:p>
        </w:tc>
        <w:tc>
          <w:tcPr>
            <w:tcW w:w="2841" w:type="dxa"/>
          </w:tcPr>
          <w:p w:rsidR="00833CF2" w:rsidRDefault="00496140" w:rsidP="00833CF2">
            <w:r>
              <w:rPr>
                <w:rFonts w:hint="cs"/>
                <w:cs/>
              </w:rPr>
              <w:t>1.  แบบสังเกต</w:t>
            </w:r>
          </w:p>
          <w:p w:rsidR="00496140" w:rsidRDefault="00496140" w:rsidP="00833CF2">
            <w:r>
              <w:rPr>
                <w:rFonts w:hint="cs"/>
                <w:cs/>
              </w:rPr>
              <w:t>2.  แฟ้มสะสมงาน</w:t>
            </w:r>
          </w:p>
        </w:tc>
      </w:tr>
    </w:tbl>
    <w:p w:rsidR="00833CF2" w:rsidRDefault="00833CF2" w:rsidP="00833CF2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t>ผลที่คาดว่าจะได้รับ</w:t>
      </w:r>
    </w:p>
    <w:p w:rsidR="00496140" w:rsidRDefault="00496140" w:rsidP="00496140">
      <w:pPr>
        <w:numPr>
          <w:ilvl w:val="1"/>
          <w:numId w:val="6"/>
        </w:numPr>
      </w:pPr>
      <w:r>
        <w:rPr>
          <w:rFonts w:hint="cs"/>
          <w:cs/>
        </w:rPr>
        <w:t>เด็กพิเศษมีความสนุกสนานเพลิดเพลินกับการเรียน</w:t>
      </w:r>
    </w:p>
    <w:p w:rsidR="00496140" w:rsidRDefault="00496140" w:rsidP="00496140">
      <w:pPr>
        <w:numPr>
          <w:ilvl w:val="1"/>
          <w:numId w:val="6"/>
        </w:numPr>
      </w:pPr>
      <w:r>
        <w:rPr>
          <w:rFonts w:hint="cs"/>
          <w:cs/>
        </w:rPr>
        <w:t>เด็กพิเศษสามารถช่วยเหลือตัวเองได้ไม่เป็นภาระของสังคม</w:t>
      </w:r>
    </w:p>
    <w:p w:rsidR="00496140" w:rsidRPr="00496140" w:rsidRDefault="00496140" w:rsidP="00496140"/>
    <w:tbl>
      <w:tblPr>
        <w:tblW w:w="8522" w:type="dxa"/>
        <w:tblLayout w:type="fixed"/>
        <w:tblLook w:val="01E0"/>
      </w:tblPr>
      <w:tblGrid>
        <w:gridCol w:w="2488"/>
        <w:gridCol w:w="2744"/>
        <w:gridCol w:w="3290"/>
      </w:tblGrid>
      <w:tr w:rsidR="00362AFF">
        <w:tc>
          <w:tcPr>
            <w:tcW w:w="5232" w:type="dxa"/>
            <w:gridSpan w:val="2"/>
          </w:tcPr>
          <w:p w:rsidR="00BD04C3" w:rsidRDefault="00BD04C3" w:rsidP="00E847CE">
            <w:pPr>
              <w:jc w:val="center"/>
            </w:pPr>
          </w:p>
          <w:p w:rsidR="00BD04C3" w:rsidRDefault="00BD04C3" w:rsidP="00E847CE">
            <w:pPr>
              <w:jc w:val="center"/>
            </w:pPr>
          </w:p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ผู้เสนอโครงการ</w:t>
            </w:r>
          </w:p>
          <w:p w:rsidR="00362AFF" w:rsidRDefault="00362AFF" w:rsidP="00E847CE">
            <w:pPr>
              <w:jc w:val="center"/>
            </w:pPr>
          </w:p>
        </w:tc>
        <w:tc>
          <w:tcPr>
            <w:tcW w:w="3290" w:type="dxa"/>
          </w:tcPr>
          <w:p w:rsidR="00BD04C3" w:rsidRDefault="00BD04C3" w:rsidP="00E847CE">
            <w:pPr>
              <w:jc w:val="center"/>
            </w:pPr>
          </w:p>
          <w:p w:rsidR="00BD04C3" w:rsidRDefault="00BD04C3" w:rsidP="00E847CE">
            <w:pPr>
              <w:jc w:val="center"/>
            </w:pPr>
          </w:p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ผู้อนุมัติโครงการ</w:t>
            </w:r>
          </w:p>
          <w:p w:rsidR="00362AFF" w:rsidRDefault="00362AFF" w:rsidP="00E847CE">
            <w:pPr>
              <w:jc w:val="center"/>
            </w:pPr>
          </w:p>
        </w:tc>
      </w:tr>
      <w:tr w:rsidR="00362AFF">
        <w:tc>
          <w:tcPr>
            <w:tcW w:w="2488" w:type="dxa"/>
          </w:tcPr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..........................................</w:t>
            </w:r>
          </w:p>
          <w:p w:rsidR="00362AFF" w:rsidRDefault="009A310F" w:rsidP="00E847CE">
            <w:pPr>
              <w:jc w:val="center"/>
            </w:pPr>
            <w:r>
              <w:rPr>
                <w:rFonts w:hint="cs"/>
                <w:cs/>
              </w:rPr>
              <w:t>(นางภัณฑิตา  เฉลิมผจง</w:t>
            </w:r>
            <w:r w:rsidR="00496140">
              <w:rPr>
                <w:rFonts w:hint="cs"/>
                <w:cs/>
              </w:rPr>
              <w:t>)</w:t>
            </w:r>
          </w:p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ตำแหน่ง  ครู คศ.</w:t>
            </w:r>
            <w:r w:rsidR="009A310F">
              <w:t>3</w:t>
            </w:r>
          </w:p>
        </w:tc>
        <w:tc>
          <w:tcPr>
            <w:tcW w:w="2744" w:type="dxa"/>
          </w:tcPr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..........................................</w:t>
            </w:r>
          </w:p>
          <w:p w:rsidR="00362AFF" w:rsidRDefault="009A310F" w:rsidP="00E847CE">
            <w:pPr>
              <w:jc w:val="center"/>
            </w:pPr>
            <w:r>
              <w:rPr>
                <w:rFonts w:hint="cs"/>
                <w:cs/>
              </w:rPr>
              <w:t>(นางสาวกรรณิการ์  ฟูเขียว</w:t>
            </w:r>
            <w:r w:rsidR="00496140">
              <w:rPr>
                <w:rFonts w:hint="cs"/>
                <w:cs/>
              </w:rPr>
              <w:t>)</w:t>
            </w:r>
          </w:p>
          <w:p w:rsidR="00362AFF" w:rsidRDefault="009A310F" w:rsidP="00E847CE">
            <w:pPr>
              <w:jc w:val="center"/>
            </w:pPr>
            <w:r w:rsidRPr="009A310F">
              <w:rPr>
                <w:cs/>
              </w:rPr>
              <w:t>พี่เลี้ยงเด็กพิการเรียนร่วม</w:t>
            </w:r>
          </w:p>
        </w:tc>
        <w:tc>
          <w:tcPr>
            <w:tcW w:w="3290" w:type="dxa"/>
          </w:tcPr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..........................................</w:t>
            </w:r>
          </w:p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(นายประจบ  ขวัญมั่น)</w:t>
            </w:r>
          </w:p>
          <w:p w:rsidR="00362AFF" w:rsidRDefault="00362AFF" w:rsidP="00E847CE">
            <w:pPr>
              <w:jc w:val="center"/>
            </w:pPr>
            <w:r>
              <w:rPr>
                <w:rFonts w:hint="cs"/>
                <w:cs/>
              </w:rPr>
              <w:t>ผู้อำนวยการโรงเรียนน้ำดิบพิทยาคม</w:t>
            </w:r>
          </w:p>
        </w:tc>
      </w:tr>
    </w:tbl>
    <w:p w:rsidR="00833CF2" w:rsidRPr="00362AFF" w:rsidRDefault="00833CF2" w:rsidP="00833CF2"/>
    <w:p w:rsidR="00362AFF" w:rsidRDefault="00362AFF" w:rsidP="00833CF2"/>
    <w:p w:rsidR="00067C3B" w:rsidRDefault="00067C3B" w:rsidP="00833CF2"/>
    <w:p w:rsidR="00067C3B" w:rsidRDefault="00067C3B" w:rsidP="00833CF2"/>
    <w:p w:rsidR="00067C3B" w:rsidRDefault="00067C3B" w:rsidP="00833CF2"/>
    <w:p w:rsidR="00067C3B" w:rsidRDefault="00067C3B" w:rsidP="00833CF2"/>
    <w:p w:rsidR="00833CF2" w:rsidRPr="00036A97" w:rsidRDefault="00833CF2" w:rsidP="00833CF2">
      <w:pPr>
        <w:rPr>
          <w:cs/>
        </w:rPr>
      </w:pPr>
    </w:p>
    <w:p w:rsidR="0099079A" w:rsidRPr="0099079A" w:rsidRDefault="00AC030C" w:rsidP="00C7151E">
      <w:pPr>
        <w:jc w:val="center"/>
        <w:rPr>
          <w:rFonts w:ascii="DSN MonTaNa" w:hAnsi="DSN MonTaNa" w:cs="DSN MonTaNa"/>
          <w:shadow/>
          <w:color w:val="0000FF"/>
          <w:sz w:val="144"/>
          <w:szCs w:val="144"/>
        </w:rPr>
      </w:pPr>
      <w:r w:rsidRPr="00AC030C">
        <w:rPr>
          <w:noProof/>
        </w:rPr>
        <w:lastRenderedPageBreak/>
        <w:pict>
          <v:oval id="_x0000_s1062" style="position:absolute;left:0;text-align:left;margin-left:36pt;margin-top:-17.45pt;width:342pt;height:117pt;z-index:-251652608" fillcolor="#cfc" strokecolor="purple"/>
        </w:pict>
      </w:r>
      <w:r w:rsidR="0099079A" w:rsidRPr="0099079A">
        <w:rPr>
          <w:rFonts w:ascii="DSN MonTaNa" w:hAnsi="DSN MonTaNa" w:cs="DSN MonTaNa"/>
          <w:shadow/>
          <w:color w:val="0000FF"/>
          <w:sz w:val="144"/>
          <w:szCs w:val="144"/>
          <w:cs/>
        </w:rPr>
        <w:t>แผนปฏิบัติการ</w:t>
      </w:r>
    </w:p>
    <w:p w:rsidR="0099079A" w:rsidRPr="0099079A" w:rsidRDefault="0099079A" w:rsidP="0099079A">
      <w:pPr>
        <w:jc w:val="center"/>
        <w:rPr>
          <w:rFonts w:ascii="DSN MonTaNa" w:hAnsi="DSN MonTaNa" w:cs="DSN MonTaNa"/>
          <w:shadow/>
          <w:color w:val="FF00FF"/>
        </w:rPr>
      </w:pPr>
    </w:p>
    <w:p w:rsidR="0099079A" w:rsidRPr="00C7151E" w:rsidRDefault="0099079A" w:rsidP="0099079A">
      <w:pPr>
        <w:jc w:val="center"/>
        <w:rPr>
          <w:rFonts w:ascii="DSN MonTaNa" w:hAnsi="DSN MonTaNa" w:cs="DSN MonTaNa"/>
          <w:shadow/>
          <w:color w:val="FF00FF"/>
          <w:sz w:val="72"/>
          <w:szCs w:val="72"/>
        </w:rPr>
      </w:pPr>
      <w:r w:rsidRPr="00C7151E">
        <w:rPr>
          <w:rFonts w:ascii="DSN MonTaNa" w:hAnsi="DSN MonTaNa" w:cs="DSN MonTaNa"/>
          <w:shadow/>
          <w:color w:val="FF00FF"/>
          <w:sz w:val="72"/>
          <w:szCs w:val="72"/>
          <w:cs/>
        </w:rPr>
        <w:t>โครงการเด็กพิเศษเรียนร่วม</w:t>
      </w:r>
    </w:p>
    <w:p w:rsidR="0099079A" w:rsidRPr="00C7151E" w:rsidRDefault="00E847CE" w:rsidP="0099079A">
      <w:pPr>
        <w:jc w:val="center"/>
        <w:rPr>
          <w:rFonts w:ascii="DSN MonTaNa" w:hAnsi="DSN MonTaNa" w:cs="DSN MonTaNa"/>
          <w:shadow/>
          <w:color w:val="FF00FF"/>
          <w:sz w:val="72"/>
          <w:szCs w:val="72"/>
          <w:cs/>
        </w:rPr>
      </w:pPr>
      <w:r w:rsidRPr="00C7151E">
        <w:rPr>
          <w:rFonts w:ascii="DSN MonTaNa" w:hAnsi="DSN MonTaNa" w:cs="DSN MonTaNa"/>
          <w:shadow/>
          <w:color w:val="FF00FF"/>
          <w:sz w:val="72"/>
          <w:szCs w:val="72"/>
          <w:cs/>
        </w:rPr>
        <w:t>ป</w:t>
      </w:r>
      <w:r w:rsidR="009A310F" w:rsidRPr="00C7151E">
        <w:rPr>
          <w:rFonts w:ascii="DSN MonTaNa" w:hAnsi="DSN MonTaNa" w:cs="DSN MonTaNa"/>
          <w:shadow/>
          <w:color w:val="FF00FF"/>
          <w:sz w:val="72"/>
          <w:szCs w:val="72"/>
          <w:cs/>
        </w:rPr>
        <w:t xml:space="preserve">ีการศึกษา </w:t>
      </w:r>
      <w:r w:rsidR="009A310F" w:rsidRPr="00C7151E">
        <w:rPr>
          <w:rFonts w:ascii="DSN MonTaNa" w:hAnsi="DSN MonTaNa" w:cs="DSN MonTaNa"/>
          <w:shadow/>
          <w:color w:val="FF00FF"/>
          <w:sz w:val="72"/>
          <w:szCs w:val="72"/>
        </w:rPr>
        <w:t>2555</w:t>
      </w:r>
    </w:p>
    <w:p w:rsidR="0099079A" w:rsidRDefault="0099079A" w:rsidP="0099079A">
      <w:pPr>
        <w:jc w:val="center"/>
        <w:rPr>
          <w:rFonts w:ascii="DSN MonTaNa" w:hAnsi="DSN MonTaNa" w:cs="DSN MonTaNa"/>
          <w:shadow/>
        </w:rPr>
      </w:pPr>
    </w:p>
    <w:p w:rsidR="0099079A" w:rsidRDefault="00C7151E" w:rsidP="0099079A">
      <w:pPr>
        <w:jc w:val="center"/>
        <w:rPr>
          <w:rFonts w:ascii="DSN MonTaNa" w:hAnsi="DSN MonTaNa" w:cs="DSN MonTaNa"/>
          <w:shadow/>
        </w:rPr>
      </w:pPr>
      <w:r>
        <w:rPr>
          <w:rFonts w:ascii="DSN MonTaNa" w:hAnsi="DSN MonTaNa" w:cs="DSN MonTaNa"/>
          <w:shadow/>
          <w:noProof/>
        </w:rPr>
        <w:drawing>
          <wp:inline distT="0" distB="0" distL="0" distR="0">
            <wp:extent cx="4838700" cy="2667000"/>
            <wp:effectExtent l="190500" t="152400" r="171450" b="133350"/>
            <wp:docPr id="1" name="Picture 1" descr="F:\เรียนรวม\New folder (12)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เรียนรวม\New folder (12)\Untitled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27A6" w:rsidRDefault="00E527A6" w:rsidP="0099079A">
      <w:pPr>
        <w:jc w:val="center"/>
        <w:rPr>
          <w:rFonts w:ascii="DSN MonTaNa" w:hAnsi="DSN MonTaNa" w:cs="DSN MonTaNa"/>
          <w:shadow/>
        </w:rPr>
      </w:pPr>
    </w:p>
    <w:p w:rsidR="0099079A" w:rsidRDefault="0099079A" w:rsidP="0099079A">
      <w:pPr>
        <w:jc w:val="center"/>
        <w:rPr>
          <w:rFonts w:ascii="DSN MonTaNa" w:hAnsi="DSN MonTaNa" w:cs="DSN MonTaNa"/>
          <w:shadow/>
        </w:rPr>
      </w:pPr>
    </w:p>
    <w:p w:rsidR="0099079A" w:rsidRPr="0099079A" w:rsidRDefault="00AC030C" w:rsidP="0099079A">
      <w:pPr>
        <w:jc w:val="center"/>
        <w:rPr>
          <w:rFonts w:ascii="DSN MonTaNa" w:hAnsi="DSN MonTaNa" w:cs="DSN MonTaNa"/>
          <w:shadow/>
        </w:rPr>
      </w:pPr>
      <w:r>
        <w:rPr>
          <w:rFonts w:ascii="DSN MonTaNa" w:hAnsi="DSN MonTaNa" w:cs="DSN MonTaNa"/>
          <w:shadow/>
          <w:noProof/>
        </w:rPr>
        <w:pict>
          <v:roundrect id="_x0000_s1063" style="position:absolute;left:0;text-align:left;margin-left:1in;margin-top:11.1pt;width:270pt;height:63pt;z-index:-251651584" arcsize="10923f" fillcolor="#9cf" strokecolor="red"/>
        </w:pict>
      </w:r>
    </w:p>
    <w:p w:rsidR="0099079A" w:rsidRPr="0099079A" w:rsidRDefault="0099079A" w:rsidP="0099079A">
      <w:pPr>
        <w:jc w:val="center"/>
        <w:rPr>
          <w:rFonts w:ascii="DSN MonTaNa" w:hAnsi="DSN MonTaNa" w:cs="DSN MonTaNa"/>
          <w:shadow/>
          <w:color w:val="FF0000"/>
          <w:sz w:val="84"/>
          <w:szCs w:val="84"/>
        </w:rPr>
      </w:pPr>
      <w:r w:rsidRPr="0099079A">
        <w:rPr>
          <w:rFonts w:ascii="DSN MonTaNa" w:hAnsi="DSN MonTaNa" w:cs="DSN MonTaNa"/>
          <w:shadow/>
          <w:color w:val="FF0000"/>
          <w:sz w:val="84"/>
          <w:szCs w:val="84"/>
          <w:cs/>
        </w:rPr>
        <w:t>โรงเรียนน้ำดิบพิทยาคม</w:t>
      </w:r>
    </w:p>
    <w:p w:rsidR="0099079A" w:rsidRPr="0099079A" w:rsidRDefault="0099079A" w:rsidP="0099079A">
      <w:pPr>
        <w:jc w:val="center"/>
        <w:rPr>
          <w:rFonts w:ascii="DSN MonTaNa" w:hAnsi="DSN MonTaNa" w:cs="DSN MonTaNa"/>
          <w:shadow/>
        </w:rPr>
      </w:pPr>
    </w:p>
    <w:p w:rsidR="0099079A" w:rsidRPr="00E527A6" w:rsidRDefault="0099079A" w:rsidP="0099079A">
      <w:pPr>
        <w:jc w:val="center"/>
        <w:rPr>
          <w:rFonts w:ascii="DSN MonTaNa" w:hAnsi="DSN MonTaNa" w:cs="DSN MonTaNa"/>
          <w:shadow/>
          <w:color w:val="006600"/>
          <w:sz w:val="60"/>
          <w:szCs w:val="60"/>
        </w:rPr>
      </w:pPr>
      <w:r w:rsidRPr="00E527A6">
        <w:rPr>
          <w:rFonts w:ascii="DSN MonTaNa" w:hAnsi="DSN MonTaNa" w:cs="DSN MonTaNa"/>
          <w:shadow/>
          <w:color w:val="006600"/>
          <w:sz w:val="60"/>
          <w:szCs w:val="60"/>
          <w:cs/>
        </w:rPr>
        <w:t>สำนักงานเขตพื้นที่การศึกษา</w:t>
      </w:r>
      <w:r w:rsidR="000A4C3E" w:rsidRPr="00E527A6">
        <w:rPr>
          <w:rFonts w:ascii="DSN MonTaNa" w:hAnsi="DSN MonTaNa" w:cs="DSN MonTaNa" w:hint="cs"/>
          <w:shadow/>
          <w:color w:val="006600"/>
          <w:sz w:val="60"/>
          <w:szCs w:val="60"/>
          <w:cs/>
        </w:rPr>
        <w:t>ประถมศึกษา</w:t>
      </w:r>
      <w:r w:rsidRPr="00E527A6">
        <w:rPr>
          <w:rFonts w:ascii="DSN MonTaNa" w:hAnsi="DSN MonTaNa" w:cs="DSN MonTaNa"/>
          <w:shadow/>
          <w:color w:val="006600"/>
          <w:sz w:val="60"/>
          <w:szCs w:val="60"/>
          <w:cs/>
        </w:rPr>
        <w:t>ตาก เขต 1</w:t>
      </w:r>
    </w:p>
    <w:p w:rsidR="0099079A" w:rsidRPr="00E527A6" w:rsidRDefault="0099079A" w:rsidP="0099079A">
      <w:pPr>
        <w:jc w:val="center"/>
        <w:rPr>
          <w:rFonts w:ascii="DSN MonTaNa" w:hAnsi="DSN MonTaNa" w:cs="DSN MonTaNa"/>
          <w:shadow/>
          <w:color w:val="006600"/>
          <w:sz w:val="60"/>
          <w:szCs w:val="60"/>
        </w:rPr>
      </w:pPr>
      <w:r w:rsidRPr="00E527A6">
        <w:rPr>
          <w:rFonts w:ascii="DSN MonTaNa" w:hAnsi="DSN MonTaNa" w:cs="DSN MonTaNa"/>
          <w:shadow/>
          <w:color w:val="006600"/>
          <w:sz w:val="60"/>
          <w:szCs w:val="60"/>
          <w:cs/>
        </w:rPr>
        <w:t>อำเภอเมือง  จังหวัดตาก</w:t>
      </w:r>
    </w:p>
    <w:p w:rsidR="0099079A" w:rsidRPr="00E527A6" w:rsidRDefault="0099079A" w:rsidP="0099079A">
      <w:pPr>
        <w:jc w:val="center"/>
        <w:rPr>
          <w:rFonts w:ascii="DSN MonTaNa" w:hAnsi="DSN MonTaNa" w:cs="DSN MonTaNa"/>
          <w:shadow/>
          <w:color w:val="006600"/>
          <w:sz w:val="56"/>
          <w:szCs w:val="56"/>
        </w:rPr>
      </w:pPr>
      <w:r w:rsidRPr="00E527A6">
        <w:rPr>
          <w:rFonts w:ascii="DSN MonTaNa" w:hAnsi="DSN MonTaNa" w:cs="DSN MonTaNa"/>
          <w:shadow/>
          <w:color w:val="006600"/>
          <w:sz w:val="60"/>
          <w:szCs w:val="60"/>
          <w:cs/>
        </w:rPr>
        <w:t>สำนักงานคณะกรรมการการศึกษาขั้นพื้นฐาน</w:t>
      </w:r>
    </w:p>
    <w:sectPr w:rsidR="0099079A" w:rsidRPr="00E527A6" w:rsidSect="00F83593">
      <w:headerReference w:type="default" r:id="rId12"/>
      <w:pgSz w:w="11906" w:h="16838"/>
      <w:pgMar w:top="1701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1C" w:rsidRDefault="00230E1C" w:rsidP="00E23A5A">
      <w:r>
        <w:separator/>
      </w:r>
    </w:p>
  </w:endnote>
  <w:endnote w:type="continuationSeparator" w:id="1">
    <w:p w:rsidR="00230E1C" w:rsidRDefault="00230E1C" w:rsidP="00E2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1C" w:rsidRDefault="00230E1C" w:rsidP="00E23A5A">
      <w:r>
        <w:separator/>
      </w:r>
    </w:p>
  </w:footnote>
  <w:footnote w:type="continuationSeparator" w:id="1">
    <w:p w:rsidR="00230E1C" w:rsidRDefault="00230E1C" w:rsidP="00E2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A" w:rsidRDefault="00E23A5A" w:rsidP="00E23A5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89A"/>
    <w:multiLevelType w:val="multilevel"/>
    <w:tmpl w:val="C17C54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915397A"/>
    <w:multiLevelType w:val="multilevel"/>
    <w:tmpl w:val="6960F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9207A73"/>
    <w:multiLevelType w:val="hybridMultilevel"/>
    <w:tmpl w:val="156292F4"/>
    <w:lvl w:ilvl="0" w:tplc="31C82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EA4CC2">
      <w:numFmt w:val="none"/>
      <w:lvlText w:val=""/>
      <w:lvlJc w:val="left"/>
      <w:pPr>
        <w:tabs>
          <w:tab w:val="num" w:pos="360"/>
        </w:tabs>
      </w:pPr>
    </w:lvl>
    <w:lvl w:ilvl="2" w:tplc="353C9C12">
      <w:numFmt w:val="none"/>
      <w:lvlText w:val=""/>
      <w:lvlJc w:val="left"/>
      <w:pPr>
        <w:tabs>
          <w:tab w:val="num" w:pos="360"/>
        </w:tabs>
      </w:pPr>
    </w:lvl>
    <w:lvl w:ilvl="3" w:tplc="E5A482DC">
      <w:numFmt w:val="none"/>
      <w:lvlText w:val=""/>
      <w:lvlJc w:val="left"/>
      <w:pPr>
        <w:tabs>
          <w:tab w:val="num" w:pos="360"/>
        </w:tabs>
      </w:pPr>
    </w:lvl>
    <w:lvl w:ilvl="4" w:tplc="9C2E3922">
      <w:numFmt w:val="none"/>
      <w:lvlText w:val=""/>
      <w:lvlJc w:val="left"/>
      <w:pPr>
        <w:tabs>
          <w:tab w:val="num" w:pos="360"/>
        </w:tabs>
      </w:pPr>
    </w:lvl>
    <w:lvl w:ilvl="5" w:tplc="1A32386E">
      <w:numFmt w:val="none"/>
      <w:lvlText w:val=""/>
      <w:lvlJc w:val="left"/>
      <w:pPr>
        <w:tabs>
          <w:tab w:val="num" w:pos="360"/>
        </w:tabs>
      </w:pPr>
    </w:lvl>
    <w:lvl w:ilvl="6" w:tplc="36B2D0E6">
      <w:numFmt w:val="none"/>
      <w:lvlText w:val=""/>
      <w:lvlJc w:val="left"/>
      <w:pPr>
        <w:tabs>
          <w:tab w:val="num" w:pos="360"/>
        </w:tabs>
      </w:pPr>
    </w:lvl>
    <w:lvl w:ilvl="7" w:tplc="BFFCBE3A">
      <w:numFmt w:val="none"/>
      <w:lvlText w:val=""/>
      <w:lvlJc w:val="left"/>
      <w:pPr>
        <w:tabs>
          <w:tab w:val="num" w:pos="360"/>
        </w:tabs>
      </w:pPr>
    </w:lvl>
    <w:lvl w:ilvl="8" w:tplc="68FAC3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691207"/>
    <w:multiLevelType w:val="hybridMultilevel"/>
    <w:tmpl w:val="8AB8490A"/>
    <w:lvl w:ilvl="0" w:tplc="79D0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D0210E">
      <w:numFmt w:val="none"/>
      <w:lvlText w:val=""/>
      <w:lvlJc w:val="left"/>
      <w:pPr>
        <w:tabs>
          <w:tab w:val="num" w:pos="360"/>
        </w:tabs>
      </w:pPr>
    </w:lvl>
    <w:lvl w:ilvl="2" w:tplc="6540BBE4">
      <w:numFmt w:val="none"/>
      <w:lvlText w:val=""/>
      <w:lvlJc w:val="left"/>
      <w:pPr>
        <w:tabs>
          <w:tab w:val="num" w:pos="360"/>
        </w:tabs>
      </w:pPr>
    </w:lvl>
    <w:lvl w:ilvl="3" w:tplc="AEB4D402">
      <w:numFmt w:val="none"/>
      <w:lvlText w:val=""/>
      <w:lvlJc w:val="left"/>
      <w:pPr>
        <w:tabs>
          <w:tab w:val="num" w:pos="360"/>
        </w:tabs>
      </w:pPr>
    </w:lvl>
    <w:lvl w:ilvl="4" w:tplc="130648A8">
      <w:numFmt w:val="none"/>
      <w:lvlText w:val=""/>
      <w:lvlJc w:val="left"/>
      <w:pPr>
        <w:tabs>
          <w:tab w:val="num" w:pos="360"/>
        </w:tabs>
      </w:pPr>
    </w:lvl>
    <w:lvl w:ilvl="5" w:tplc="B6927BE4">
      <w:numFmt w:val="none"/>
      <w:lvlText w:val=""/>
      <w:lvlJc w:val="left"/>
      <w:pPr>
        <w:tabs>
          <w:tab w:val="num" w:pos="360"/>
        </w:tabs>
      </w:pPr>
    </w:lvl>
    <w:lvl w:ilvl="6" w:tplc="487E6E0A">
      <w:numFmt w:val="none"/>
      <w:lvlText w:val=""/>
      <w:lvlJc w:val="left"/>
      <w:pPr>
        <w:tabs>
          <w:tab w:val="num" w:pos="360"/>
        </w:tabs>
      </w:pPr>
    </w:lvl>
    <w:lvl w:ilvl="7" w:tplc="14B27134">
      <w:numFmt w:val="none"/>
      <w:lvlText w:val=""/>
      <w:lvlJc w:val="left"/>
      <w:pPr>
        <w:tabs>
          <w:tab w:val="num" w:pos="360"/>
        </w:tabs>
      </w:pPr>
    </w:lvl>
    <w:lvl w:ilvl="8" w:tplc="563245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9167DD"/>
    <w:multiLevelType w:val="hybridMultilevel"/>
    <w:tmpl w:val="AE9403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BC2868"/>
    <w:multiLevelType w:val="hybridMultilevel"/>
    <w:tmpl w:val="55EEE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3593"/>
    <w:rsid w:val="00021608"/>
    <w:rsid w:val="00036A97"/>
    <w:rsid w:val="00067C3B"/>
    <w:rsid w:val="000A4C3E"/>
    <w:rsid w:val="000A7E95"/>
    <w:rsid w:val="000F59C3"/>
    <w:rsid w:val="00153061"/>
    <w:rsid w:val="00230E1C"/>
    <w:rsid w:val="00334FFE"/>
    <w:rsid w:val="00362AFF"/>
    <w:rsid w:val="003675C4"/>
    <w:rsid w:val="00367738"/>
    <w:rsid w:val="003C087B"/>
    <w:rsid w:val="00414644"/>
    <w:rsid w:val="00496140"/>
    <w:rsid w:val="004E19F8"/>
    <w:rsid w:val="005346B6"/>
    <w:rsid w:val="005601D1"/>
    <w:rsid w:val="00571143"/>
    <w:rsid w:val="00605710"/>
    <w:rsid w:val="00653DEF"/>
    <w:rsid w:val="00693975"/>
    <w:rsid w:val="006B7DBE"/>
    <w:rsid w:val="0073074E"/>
    <w:rsid w:val="00731932"/>
    <w:rsid w:val="007876E1"/>
    <w:rsid w:val="007E38FE"/>
    <w:rsid w:val="00805054"/>
    <w:rsid w:val="00806E69"/>
    <w:rsid w:val="008072EA"/>
    <w:rsid w:val="00830F31"/>
    <w:rsid w:val="00833CF2"/>
    <w:rsid w:val="008C1FFE"/>
    <w:rsid w:val="00912C40"/>
    <w:rsid w:val="0095381D"/>
    <w:rsid w:val="0099079A"/>
    <w:rsid w:val="009A310F"/>
    <w:rsid w:val="00A47C4C"/>
    <w:rsid w:val="00AA47EE"/>
    <w:rsid w:val="00AB35B4"/>
    <w:rsid w:val="00AC030C"/>
    <w:rsid w:val="00AF2E2D"/>
    <w:rsid w:val="00B7090C"/>
    <w:rsid w:val="00B76EC0"/>
    <w:rsid w:val="00BB3A1F"/>
    <w:rsid w:val="00BC1732"/>
    <w:rsid w:val="00BD04C3"/>
    <w:rsid w:val="00C7151E"/>
    <w:rsid w:val="00CB240D"/>
    <w:rsid w:val="00CC063F"/>
    <w:rsid w:val="00CF4C02"/>
    <w:rsid w:val="00D726E6"/>
    <w:rsid w:val="00D801A1"/>
    <w:rsid w:val="00DC52F6"/>
    <w:rsid w:val="00DC7C51"/>
    <w:rsid w:val="00DD46BA"/>
    <w:rsid w:val="00E062A8"/>
    <w:rsid w:val="00E10283"/>
    <w:rsid w:val="00E23A5A"/>
    <w:rsid w:val="00E44B1D"/>
    <w:rsid w:val="00E45C9F"/>
    <w:rsid w:val="00E527A6"/>
    <w:rsid w:val="00E82489"/>
    <w:rsid w:val="00E847CE"/>
    <w:rsid w:val="00E863FB"/>
    <w:rsid w:val="00EE1510"/>
    <w:rsid w:val="00EE4CFB"/>
    <w:rsid w:val="00EE7DB9"/>
    <w:rsid w:val="00F35614"/>
    <w:rsid w:val="00F44AB1"/>
    <w:rsid w:val="00F51124"/>
    <w:rsid w:val="00F6164C"/>
    <w:rsid w:val="00F63765"/>
    <w:rsid w:val="00F72AD0"/>
    <w:rsid w:val="00F81740"/>
    <w:rsid w:val="00F83593"/>
    <w:rsid w:val="00FA1F5E"/>
    <w:rsid w:val="00FB7779"/>
    <w:rsid w:val="00FE2D73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30C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A310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9A310F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E23A5A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23A5A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rsid w:val="00E23A5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E23A5A"/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EF56-6E51-4185-BD4A-92145B69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NG-Print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NonGolf</dc:creator>
  <cp:lastModifiedBy>OHM</cp:lastModifiedBy>
  <cp:revision>7</cp:revision>
  <cp:lastPrinted>2013-02-11T13:26:00Z</cp:lastPrinted>
  <dcterms:created xsi:type="dcterms:W3CDTF">2013-02-11T13:11:00Z</dcterms:created>
  <dcterms:modified xsi:type="dcterms:W3CDTF">2013-07-02T15:24:00Z</dcterms:modified>
</cp:coreProperties>
</file>